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8A" w:rsidRDefault="00763E8A" w:rsidP="00104D8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="004264B9">
        <w:rPr>
          <w:rFonts w:ascii="Arial" w:hAnsi="Arial" w:cs="Arial"/>
          <w:b/>
          <w:sz w:val="20"/>
          <w:szCs w:val="20"/>
        </w:rPr>
        <w:t xml:space="preserve">xplore a Career in Higher Education Advancement this </w:t>
      </w:r>
      <w:proofErr w:type="gramStart"/>
      <w:r w:rsidR="004264B9">
        <w:rPr>
          <w:rFonts w:ascii="Arial" w:hAnsi="Arial" w:cs="Arial"/>
          <w:b/>
          <w:sz w:val="20"/>
          <w:szCs w:val="20"/>
        </w:rPr>
        <w:t>Summer</w:t>
      </w:r>
      <w:proofErr w:type="gramEnd"/>
      <w:r w:rsidR="004264B9">
        <w:rPr>
          <w:rFonts w:ascii="Arial" w:hAnsi="Arial" w:cs="Arial"/>
          <w:b/>
          <w:sz w:val="20"/>
          <w:szCs w:val="20"/>
        </w:rPr>
        <w:t xml:space="preserve"> and Get Paid!   </w:t>
      </w:r>
    </w:p>
    <w:p w:rsidR="001E6326" w:rsidRPr="00BC17BF" w:rsidRDefault="001E6326" w:rsidP="00104D8C">
      <w:pPr>
        <w:rPr>
          <w:rFonts w:ascii="Arial" w:hAnsi="Arial" w:cs="Arial"/>
          <w:sz w:val="20"/>
          <w:szCs w:val="20"/>
        </w:rPr>
      </w:pPr>
      <w:r w:rsidRPr="00BC17BF">
        <w:rPr>
          <w:rFonts w:ascii="Arial" w:hAnsi="Arial" w:cs="Arial"/>
          <w:sz w:val="20"/>
          <w:szCs w:val="20"/>
        </w:rPr>
        <w:t xml:space="preserve">The Council for Advancement and Support of Education is looking for </w:t>
      </w:r>
      <w:r w:rsidR="004264B9">
        <w:rPr>
          <w:rFonts w:ascii="Arial" w:hAnsi="Arial" w:cs="Arial"/>
          <w:sz w:val="20"/>
          <w:szCs w:val="20"/>
        </w:rPr>
        <w:t>undergraduate and graduate students</w:t>
      </w:r>
      <w:r w:rsidR="007E7754" w:rsidRPr="00BC17BF">
        <w:rPr>
          <w:rFonts w:ascii="Arial" w:hAnsi="Arial" w:cs="Arial"/>
          <w:sz w:val="20"/>
          <w:szCs w:val="20"/>
        </w:rPr>
        <w:t xml:space="preserve"> of all majors</w:t>
      </w:r>
      <w:r w:rsidRPr="00BC17BF">
        <w:rPr>
          <w:rFonts w:ascii="Arial" w:hAnsi="Arial" w:cs="Arial"/>
          <w:sz w:val="20"/>
          <w:szCs w:val="20"/>
        </w:rPr>
        <w:t xml:space="preserve"> interested in </w:t>
      </w:r>
      <w:r w:rsidR="004264B9">
        <w:rPr>
          <w:rFonts w:ascii="Arial" w:hAnsi="Arial" w:cs="Arial"/>
          <w:sz w:val="20"/>
          <w:szCs w:val="20"/>
        </w:rPr>
        <w:t xml:space="preserve">exploring a career in alumni relations, fundraising, communications and marketing and advancement services. </w:t>
      </w:r>
      <w:r w:rsidRPr="00BC17BF">
        <w:rPr>
          <w:rFonts w:ascii="Arial" w:hAnsi="Arial" w:cs="Arial"/>
          <w:sz w:val="20"/>
          <w:szCs w:val="20"/>
        </w:rPr>
        <w:t xml:space="preserve"> </w:t>
      </w:r>
    </w:p>
    <w:p w:rsidR="00D158B3" w:rsidRPr="00BC17BF" w:rsidRDefault="00104D8C" w:rsidP="00104D8C">
      <w:pPr>
        <w:rPr>
          <w:rFonts w:ascii="Arial" w:hAnsi="Arial" w:cs="Arial"/>
          <w:b/>
          <w:sz w:val="20"/>
          <w:szCs w:val="20"/>
        </w:rPr>
      </w:pPr>
      <w:r w:rsidRPr="00BC17BF">
        <w:rPr>
          <w:rFonts w:ascii="Arial" w:hAnsi="Arial" w:cs="Arial"/>
          <w:b/>
          <w:sz w:val="20"/>
          <w:szCs w:val="20"/>
        </w:rPr>
        <w:t xml:space="preserve">Job </w:t>
      </w:r>
      <w:r w:rsidR="00CE4FE5" w:rsidRPr="00BC17BF">
        <w:rPr>
          <w:rFonts w:ascii="Arial" w:hAnsi="Arial" w:cs="Arial"/>
          <w:b/>
          <w:sz w:val="20"/>
          <w:szCs w:val="20"/>
        </w:rPr>
        <w:t>Title</w:t>
      </w:r>
      <w:r w:rsidR="00547620" w:rsidRPr="00BC17BF">
        <w:rPr>
          <w:rFonts w:ascii="Arial" w:hAnsi="Arial" w:cs="Arial"/>
          <w:b/>
          <w:sz w:val="20"/>
          <w:szCs w:val="20"/>
        </w:rPr>
        <w:t xml:space="preserve">: </w:t>
      </w:r>
    </w:p>
    <w:p w:rsidR="00104D8C" w:rsidRPr="00BC17BF" w:rsidRDefault="004264B9" w:rsidP="00104D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CASE Advancement Intern </w:t>
      </w:r>
    </w:p>
    <w:p w:rsidR="00A54B1A" w:rsidRPr="00BC17BF" w:rsidRDefault="00A54B1A" w:rsidP="00A54B1A">
      <w:pPr>
        <w:pStyle w:val="NormalWeb"/>
        <w:rPr>
          <w:rFonts w:ascii="Arial" w:hAnsi="Arial" w:cs="Arial"/>
          <w:b/>
          <w:sz w:val="20"/>
          <w:szCs w:val="20"/>
        </w:rPr>
      </w:pPr>
      <w:r w:rsidRPr="00BC17BF">
        <w:rPr>
          <w:rFonts w:ascii="Arial" w:hAnsi="Arial" w:cs="Arial"/>
          <w:b/>
          <w:sz w:val="20"/>
          <w:szCs w:val="20"/>
        </w:rPr>
        <w:t xml:space="preserve">About CASE: </w:t>
      </w:r>
    </w:p>
    <w:p w:rsidR="00A54B1A" w:rsidRPr="00BC17BF" w:rsidRDefault="00CE4FE5" w:rsidP="00A54B1A">
      <w:pPr>
        <w:pStyle w:val="NormalWeb"/>
        <w:rPr>
          <w:rFonts w:ascii="Arial" w:hAnsi="Arial" w:cs="Arial"/>
          <w:sz w:val="20"/>
          <w:szCs w:val="20"/>
        </w:rPr>
      </w:pPr>
      <w:r w:rsidRPr="00BC17BF">
        <w:rPr>
          <w:rFonts w:ascii="Arial" w:hAnsi="Arial" w:cs="Arial"/>
          <w:sz w:val="20"/>
          <w:szCs w:val="20"/>
        </w:rPr>
        <w:t>The Council for Advancement and Support of Education (CASE) is a professional association serving educational institutions and the advancement professionals who work on their behalf in alumni relations, communications, development, marketing and allied areas.</w:t>
      </w:r>
      <w:r w:rsidR="00A54B1A" w:rsidRPr="00BC17BF">
        <w:rPr>
          <w:rFonts w:ascii="Arial" w:hAnsi="Arial" w:cs="Arial"/>
          <w:sz w:val="20"/>
          <w:szCs w:val="20"/>
        </w:rPr>
        <w:t xml:space="preserve"> </w:t>
      </w:r>
    </w:p>
    <w:p w:rsidR="00A54B1A" w:rsidRPr="00BC17BF" w:rsidRDefault="00A54B1A" w:rsidP="00A54B1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BC17BF">
        <w:rPr>
          <w:rFonts w:ascii="Arial" w:eastAsia="Times New Roman" w:hAnsi="Arial" w:cs="Arial"/>
          <w:iCs/>
          <w:sz w:val="20"/>
          <w:szCs w:val="20"/>
        </w:rPr>
        <w:t>Today, CASE's membership includes nearly 3,700 colleges and universities, primary and secondary independent and international schools, and non-profit organizations in more than 80 countries around the globe. This makes CASE one of the world's largest non-profit educational associations in terms of institutional membership. CASE serves more than 85,000 practitioners.</w:t>
      </w:r>
    </w:p>
    <w:p w:rsidR="00A54B1A" w:rsidRPr="00BC17BF" w:rsidRDefault="00A54B1A" w:rsidP="00104D8C">
      <w:pPr>
        <w:rPr>
          <w:rFonts w:ascii="Arial" w:hAnsi="Arial" w:cs="Arial"/>
          <w:b/>
          <w:sz w:val="20"/>
          <w:szCs w:val="20"/>
        </w:rPr>
      </w:pPr>
      <w:r w:rsidRPr="00BC17BF">
        <w:rPr>
          <w:rFonts w:ascii="Arial" w:hAnsi="Arial" w:cs="Arial"/>
          <w:b/>
          <w:sz w:val="20"/>
          <w:szCs w:val="20"/>
        </w:rPr>
        <w:t xml:space="preserve">About the </w:t>
      </w:r>
      <w:r w:rsidR="003175A6">
        <w:rPr>
          <w:rFonts w:ascii="Arial" w:hAnsi="Arial" w:cs="Arial"/>
          <w:b/>
          <w:sz w:val="20"/>
          <w:szCs w:val="20"/>
        </w:rPr>
        <w:t>CASE Advancement Internship Program</w:t>
      </w:r>
      <w:r w:rsidR="00C2038F" w:rsidRPr="00BC17BF">
        <w:rPr>
          <w:rFonts w:ascii="Arial" w:hAnsi="Arial" w:cs="Arial"/>
          <w:b/>
          <w:sz w:val="20"/>
          <w:szCs w:val="20"/>
        </w:rPr>
        <w:t>:</w:t>
      </w:r>
      <w:r w:rsidRPr="00BC17BF">
        <w:rPr>
          <w:rFonts w:ascii="Arial" w:hAnsi="Arial" w:cs="Arial"/>
          <w:b/>
          <w:sz w:val="20"/>
          <w:szCs w:val="20"/>
        </w:rPr>
        <w:t xml:space="preserve"> </w:t>
      </w:r>
    </w:p>
    <w:p w:rsidR="003175A6" w:rsidRDefault="003175A6" w:rsidP="003175A6">
      <w:pPr>
        <w:pStyle w:val="NoSpacing"/>
      </w:pPr>
      <w:r>
        <w:t xml:space="preserve">The </w:t>
      </w:r>
      <w:hyperlink r:id="rId8" w:history="1">
        <w:r w:rsidRPr="004E1FCF">
          <w:rPr>
            <w:rStyle w:val="Hyperlink"/>
          </w:rPr>
          <w:t>CASE Advancement Internship Program</w:t>
        </w:r>
      </w:hyperlink>
      <w:r>
        <w:t xml:space="preserve"> is an eight-week summer internship designed with the goal to increase the number of diverse professionals in educational advancement. The internship is a full-time position at a host institution in which interns receive on-the-job training and gain valuable skills in the five professional areas of advancement – alumni relations, advancement services, communications and marketing, fundraising and development.</w:t>
      </w:r>
    </w:p>
    <w:p w:rsidR="003175A6" w:rsidRDefault="003175A6" w:rsidP="004264B9">
      <w:pPr>
        <w:rPr>
          <w:rStyle w:val="apple-converted-space"/>
          <w:rFonts w:ascii="Arial" w:hAnsi="Arial" w:cs="Arial"/>
          <w:b/>
          <w:color w:val="333333"/>
          <w:sz w:val="20"/>
          <w:szCs w:val="18"/>
          <w:shd w:val="clear" w:color="auto" w:fill="FFFFFF"/>
        </w:rPr>
      </w:pPr>
    </w:p>
    <w:p w:rsidR="004264B9" w:rsidRPr="004264B9" w:rsidRDefault="003175A6" w:rsidP="004264B9">
      <w:pPr>
        <w:rPr>
          <w:rStyle w:val="apple-converted-space"/>
          <w:rFonts w:ascii="Arial" w:hAnsi="Arial" w:cs="Arial"/>
          <w:b/>
          <w:color w:val="333333"/>
          <w:sz w:val="20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b/>
          <w:color w:val="333333"/>
          <w:sz w:val="20"/>
          <w:szCs w:val="18"/>
          <w:shd w:val="clear" w:color="auto" w:fill="FFFFFF"/>
        </w:rPr>
        <w:t xml:space="preserve">Dates &amp; </w:t>
      </w:r>
      <w:r w:rsidR="004264B9" w:rsidRPr="004264B9">
        <w:rPr>
          <w:rStyle w:val="apple-converted-space"/>
          <w:rFonts w:ascii="Arial" w:hAnsi="Arial" w:cs="Arial"/>
          <w:b/>
          <w:color w:val="333333"/>
          <w:sz w:val="20"/>
          <w:szCs w:val="18"/>
          <w:shd w:val="clear" w:color="auto" w:fill="FFFFFF"/>
        </w:rPr>
        <w:t xml:space="preserve">Stipend: </w:t>
      </w:r>
    </w:p>
    <w:p w:rsidR="003175A6" w:rsidRDefault="003175A6" w:rsidP="003175A6">
      <w:pPr>
        <w:pStyle w:val="NoSpacing"/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>Interns</w:t>
      </w:r>
      <w:r w:rsidR="00252F68"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>hips run June 3-</w:t>
      </w:r>
      <w:r w:rsidR="009813FD"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 xml:space="preserve"> July </w:t>
      </w:r>
      <w:r w:rsidR="00252F68"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>26, 2019</w:t>
      </w:r>
    </w:p>
    <w:p w:rsidR="004E1FCF" w:rsidRDefault="004E1FCF" w:rsidP="003175A6">
      <w:pPr>
        <w:pStyle w:val="NoSpacing"/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</w:pPr>
    </w:p>
    <w:p w:rsidR="004264B9" w:rsidRDefault="003175A6" w:rsidP="003175A6">
      <w:pPr>
        <w:pStyle w:val="NoSpacing"/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>Stipends v</w:t>
      </w:r>
      <w:r w:rsidR="004264B9"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>aries by host. The majority of host institutions</w:t>
      </w:r>
      <w:r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 xml:space="preserve"> participating in the program</w:t>
      </w:r>
      <w:r w:rsidR="004264B9">
        <w:rPr>
          <w:rStyle w:val="apple-converted-space"/>
          <w:rFonts w:ascii="Arial" w:hAnsi="Arial" w:cs="Arial"/>
          <w:color w:val="333333"/>
          <w:sz w:val="20"/>
          <w:szCs w:val="18"/>
          <w:shd w:val="clear" w:color="auto" w:fill="FFFFFF"/>
        </w:rPr>
        <w:t xml:space="preserve"> offer a $5,000 stipend. </w:t>
      </w:r>
    </w:p>
    <w:p w:rsidR="003175A6" w:rsidRPr="004264B9" w:rsidRDefault="003175A6" w:rsidP="003175A6">
      <w:pPr>
        <w:pStyle w:val="NoSpacing"/>
        <w:rPr>
          <w:shd w:val="clear" w:color="auto" w:fill="FFFFFF"/>
        </w:rPr>
      </w:pPr>
    </w:p>
    <w:p w:rsidR="004264B9" w:rsidRPr="004264B9" w:rsidRDefault="004264B9" w:rsidP="004264B9">
      <w:pPr>
        <w:rPr>
          <w:rFonts w:eastAsia="Times New Roman" w:cstheme="minorHAnsi"/>
          <w:b/>
          <w:bCs/>
        </w:rPr>
      </w:pPr>
      <w:r w:rsidRPr="004264B9">
        <w:rPr>
          <w:rFonts w:eastAsia="Times New Roman" w:cstheme="minorHAnsi"/>
          <w:b/>
          <w:bCs/>
        </w:rPr>
        <w:t>Additional Benefits:</w:t>
      </w:r>
    </w:p>
    <w:p w:rsidR="004264B9" w:rsidRPr="00B163DE" w:rsidRDefault="004264B9" w:rsidP="004264B9">
      <w:pPr>
        <w:rPr>
          <w:rFonts w:eastAsia="Times New Roman" w:cstheme="minorHAnsi"/>
          <w:bCs/>
        </w:rPr>
      </w:pPr>
      <w:r w:rsidRPr="00B163DE">
        <w:rPr>
          <w:rFonts w:eastAsia="Times New Roman" w:cstheme="minorHAnsi"/>
          <w:bCs/>
        </w:rPr>
        <w:t>In addition to receiving a paid stipend, CASE Advancement Interns receive a number of professional development benefits designed to assist students in exploring a career in advancement while networking with professionals in the industry. Benefits include:</w:t>
      </w:r>
    </w:p>
    <w:p w:rsidR="004264B9" w:rsidRPr="00B163DE" w:rsidRDefault="004264B9" w:rsidP="004264B9">
      <w:pPr>
        <w:pStyle w:val="NoSpacing"/>
        <w:numPr>
          <w:ilvl w:val="0"/>
          <w:numId w:val="6"/>
        </w:numPr>
      </w:pPr>
      <w:r w:rsidRPr="00B163DE">
        <w:t>Three day CASE Advancement Internship Confe</w:t>
      </w:r>
      <w:r w:rsidR="00252F68">
        <w:t xml:space="preserve">rence in Washington, DC (June </w:t>
      </w:r>
      <w:r w:rsidR="00E07B04">
        <w:t>30 – July 2</w:t>
      </w:r>
      <w:r w:rsidR="00252F68">
        <w:t>, 2019</w:t>
      </w:r>
      <w:r w:rsidRPr="00B163DE">
        <w:t>)</w:t>
      </w:r>
    </w:p>
    <w:p w:rsidR="004264B9" w:rsidRPr="00B163DE" w:rsidRDefault="004264B9" w:rsidP="004264B9">
      <w:pPr>
        <w:pStyle w:val="NoSpacing"/>
        <w:numPr>
          <w:ilvl w:val="0"/>
          <w:numId w:val="6"/>
        </w:numPr>
      </w:pPr>
      <w:r w:rsidRPr="00B163DE">
        <w:t>Participation in introductory CASE advancement webinars</w:t>
      </w:r>
    </w:p>
    <w:p w:rsidR="004264B9" w:rsidRPr="00B163DE" w:rsidRDefault="004264B9" w:rsidP="004264B9">
      <w:pPr>
        <w:pStyle w:val="NoSpacing"/>
        <w:numPr>
          <w:ilvl w:val="0"/>
          <w:numId w:val="6"/>
        </w:numPr>
      </w:pPr>
      <w:r w:rsidRPr="00B163DE">
        <w:t>A book allowance from the CASE Bookstore</w:t>
      </w:r>
    </w:p>
    <w:p w:rsidR="004264B9" w:rsidRPr="00B163DE" w:rsidRDefault="004264B9" w:rsidP="004264B9">
      <w:pPr>
        <w:pStyle w:val="NoSpacing"/>
        <w:numPr>
          <w:ilvl w:val="0"/>
          <w:numId w:val="6"/>
        </w:numPr>
      </w:pPr>
      <w:r w:rsidRPr="00B163DE">
        <w:t>Mentor from your institution</w:t>
      </w:r>
    </w:p>
    <w:p w:rsidR="004264B9" w:rsidRPr="00B163DE" w:rsidRDefault="004264B9" w:rsidP="004264B9">
      <w:pPr>
        <w:pStyle w:val="NoSpacing"/>
        <w:numPr>
          <w:ilvl w:val="0"/>
          <w:numId w:val="6"/>
        </w:numPr>
      </w:pPr>
      <w:r w:rsidRPr="00B163DE">
        <w:t>Participation in CASE’s e-Mentoring program to network with an advancement professional outside your institution</w:t>
      </w:r>
    </w:p>
    <w:p w:rsidR="004264B9" w:rsidRPr="00B163DE" w:rsidRDefault="004264B9" w:rsidP="004264B9">
      <w:pPr>
        <w:pStyle w:val="NoSpacing"/>
        <w:numPr>
          <w:ilvl w:val="0"/>
          <w:numId w:val="6"/>
        </w:numPr>
      </w:pPr>
      <w:r w:rsidRPr="00B163DE">
        <w:lastRenderedPageBreak/>
        <w:t>CASE student membership for one year after the internship, accessing complimentary CASE webinars, the CASE library and Career Central</w:t>
      </w:r>
    </w:p>
    <w:p w:rsidR="004264B9" w:rsidRDefault="004264B9" w:rsidP="004264B9">
      <w:pPr>
        <w:pStyle w:val="NoSpacing"/>
        <w:numPr>
          <w:ilvl w:val="0"/>
          <w:numId w:val="6"/>
        </w:numPr>
      </w:pPr>
      <w:r w:rsidRPr="00B163DE">
        <w:t>Regular communication post-internship on entry-level job postings and career development opportunities</w:t>
      </w:r>
    </w:p>
    <w:p w:rsidR="004A7B24" w:rsidRPr="00BC17BF" w:rsidRDefault="00547620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  <w:r w:rsidRPr="00BC17BF"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</w:r>
      <w:r w:rsidR="004A7B24" w:rsidRPr="00BC17BF">
        <w:rPr>
          <w:rFonts w:ascii="Arial" w:hAnsi="Arial" w:cs="Arial"/>
          <w:b/>
          <w:sz w:val="20"/>
          <w:szCs w:val="20"/>
        </w:rPr>
        <w:t xml:space="preserve">Eligibility </w:t>
      </w:r>
      <w:r w:rsidR="004264B9">
        <w:rPr>
          <w:rFonts w:ascii="Arial" w:hAnsi="Arial" w:cs="Arial"/>
          <w:b/>
          <w:sz w:val="20"/>
          <w:szCs w:val="20"/>
        </w:rPr>
        <w:t xml:space="preserve">Criteria and Application Requirements </w:t>
      </w:r>
    </w:p>
    <w:p w:rsidR="00BC17BF" w:rsidRPr="00BC17BF" w:rsidRDefault="00BC17BF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</w:p>
    <w:p w:rsidR="004264B9" w:rsidRPr="00B163DE" w:rsidRDefault="004264B9" w:rsidP="004264B9">
      <w:pPr>
        <w:numPr>
          <w:ilvl w:val="0"/>
          <w:numId w:val="7"/>
        </w:numPr>
        <w:spacing w:before="135" w:after="135" w:line="240" w:lineRule="atLeast"/>
        <w:ind w:left="90"/>
        <w:rPr>
          <w:rFonts w:cstheme="minorHAnsi"/>
          <w:color w:val="333333"/>
          <w:shd w:val="clear" w:color="auto" w:fill="FFFFFF"/>
        </w:rPr>
      </w:pPr>
      <w:r w:rsidRPr="00B163DE">
        <w:rPr>
          <w:rFonts w:cstheme="minorHAnsi"/>
          <w:color w:val="333333"/>
          <w:shd w:val="clear" w:color="auto" w:fill="FFFFFF"/>
        </w:rPr>
        <w:t xml:space="preserve">Applicants must be an undergraduate, graduate student or a recent graduate within six months of the internship start date. </w:t>
      </w:r>
    </w:p>
    <w:p w:rsidR="004264B9" w:rsidRPr="00B163DE" w:rsidRDefault="004264B9" w:rsidP="004264B9">
      <w:pPr>
        <w:numPr>
          <w:ilvl w:val="0"/>
          <w:numId w:val="7"/>
        </w:numPr>
        <w:spacing w:before="135" w:after="135" w:line="240" w:lineRule="atLeast"/>
        <w:ind w:left="90"/>
        <w:rPr>
          <w:rFonts w:cstheme="minorHAnsi"/>
          <w:color w:val="333333"/>
          <w:shd w:val="clear" w:color="auto" w:fill="FFFFFF"/>
        </w:rPr>
      </w:pPr>
      <w:r w:rsidRPr="00B163DE">
        <w:rPr>
          <w:rFonts w:cstheme="minorHAnsi"/>
          <w:color w:val="333333"/>
          <w:shd w:val="clear" w:color="auto" w:fill="FFFFFF"/>
        </w:rPr>
        <w:t>An updated resume</w:t>
      </w:r>
    </w:p>
    <w:p w:rsidR="004264B9" w:rsidRPr="00B163DE" w:rsidRDefault="004264B9" w:rsidP="004264B9">
      <w:pPr>
        <w:numPr>
          <w:ilvl w:val="0"/>
          <w:numId w:val="7"/>
        </w:numPr>
        <w:spacing w:before="135" w:after="135" w:line="240" w:lineRule="atLeast"/>
        <w:ind w:left="90"/>
        <w:rPr>
          <w:rFonts w:cstheme="minorHAnsi"/>
          <w:color w:val="333333"/>
          <w:shd w:val="clear" w:color="auto" w:fill="FFFFFF"/>
        </w:rPr>
      </w:pPr>
      <w:r w:rsidRPr="00B163DE">
        <w:rPr>
          <w:rFonts w:cstheme="minorHAnsi"/>
          <w:color w:val="333333"/>
          <w:shd w:val="clear" w:color="auto" w:fill="FFFFFF"/>
        </w:rPr>
        <w:t>Two letters of recommendation, signed and on letterhead</w:t>
      </w:r>
    </w:p>
    <w:p w:rsidR="004264B9" w:rsidRPr="006401A7" w:rsidRDefault="004264B9" w:rsidP="004264B9">
      <w:pPr>
        <w:numPr>
          <w:ilvl w:val="0"/>
          <w:numId w:val="7"/>
        </w:numPr>
        <w:spacing w:before="135" w:after="135" w:line="240" w:lineRule="atLeast"/>
        <w:ind w:left="90"/>
        <w:rPr>
          <w:rFonts w:cstheme="minorHAnsi"/>
          <w:color w:val="333333"/>
          <w:shd w:val="clear" w:color="auto" w:fill="FFFFFF"/>
        </w:rPr>
      </w:pPr>
      <w:r w:rsidRPr="00B163DE">
        <w:rPr>
          <w:rFonts w:cstheme="minorHAnsi"/>
          <w:color w:val="333333"/>
          <w:shd w:val="clear" w:color="auto" w:fill="FFFFFF"/>
        </w:rPr>
        <w:t>A statement purpose and commitment to diversity: In a statement of up to 750 words, please share your interest in educational advancement, how the internship program would future your interest, and the importance of diversity with the workplace.</w:t>
      </w:r>
    </w:p>
    <w:p w:rsidR="00D158B3" w:rsidRPr="00252F68" w:rsidRDefault="004264B9" w:rsidP="00252F68">
      <w:pPr>
        <w:rPr>
          <w:rFonts w:cstheme="minorHAnsi"/>
          <w:color w:val="333333"/>
          <w:shd w:val="clear" w:color="auto" w:fill="FFFFFF"/>
        </w:rPr>
      </w:pPr>
      <w:r w:rsidRPr="00B163DE">
        <w:rPr>
          <w:rFonts w:cstheme="minorHAnsi"/>
          <w:b/>
          <w:color w:val="333333"/>
          <w:shd w:val="clear" w:color="auto" w:fill="FFFFFF"/>
        </w:rPr>
        <w:t>Application</w:t>
      </w:r>
      <w:r w:rsidR="00252F68">
        <w:rPr>
          <w:rFonts w:cstheme="minorHAnsi"/>
          <w:b/>
          <w:color w:val="333333"/>
          <w:shd w:val="clear" w:color="auto" w:fill="FFFFFF"/>
        </w:rPr>
        <w:t xml:space="preserve"> must be completed by February 8, 2019</w:t>
      </w:r>
      <w:r w:rsidRPr="00B163DE">
        <w:rPr>
          <w:rFonts w:cstheme="minorHAnsi"/>
          <w:b/>
          <w:color w:val="333333"/>
          <w:shd w:val="clear" w:color="auto" w:fill="FFFFFF"/>
        </w:rPr>
        <w:t xml:space="preserve"> to be considered. No applications will be accepted after this deadline.</w:t>
      </w:r>
      <w:r w:rsidRPr="00B163DE">
        <w:rPr>
          <w:rFonts w:cstheme="minorHAnsi"/>
          <w:color w:val="333333"/>
          <w:shd w:val="clear" w:color="auto" w:fill="FFFFFF"/>
        </w:rPr>
        <w:t xml:space="preserve"> In the application, you will have the opportu</w:t>
      </w:r>
      <w:r>
        <w:rPr>
          <w:rFonts w:cstheme="minorHAnsi"/>
          <w:color w:val="333333"/>
          <w:shd w:val="clear" w:color="auto" w:fill="FFFFFF"/>
        </w:rPr>
        <w:t xml:space="preserve">nity to select </w:t>
      </w:r>
      <w:r w:rsidR="004E1FCF">
        <w:rPr>
          <w:rFonts w:cstheme="minorHAnsi"/>
          <w:color w:val="333333"/>
          <w:shd w:val="clear" w:color="auto" w:fill="FFFFFF"/>
        </w:rPr>
        <w:t xml:space="preserve">up to </w:t>
      </w:r>
      <w:r w:rsidRPr="00B163DE">
        <w:rPr>
          <w:rFonts w:cstheme="minorHAnsi"/>
          <w:color w:val="333333"/>
          <w:shd w:val="clear" w:color="auto" w:fill="FFFFFF"/>
        </w:rPr>
        <w:t xml:space="preserve">5 host institutions for CASE to send your online application materials. </w:t>
      </w:r>
    </w:p>
    <w:p w:rsidR="00C2038F" w:rsidRPr="00BC17BF" w:rsidRDefault="00C2038F" w:rsidP="004A7B24">
      <w:pPr>
        <w:shd w:val="clear" w:color="auto" w:fill="FFFFFF"/>
        <w:spacing w:before="60" w:after="60" w:line="240" w:lineRule="atLeast"/>
        <w:rPr>
          <w:rFonts w:ascii="Arial" w:hAnsi="Arial" w:cs="Arial"/>
          <w:b/>
          <w:sz w:val="20"/>
          <w:szCs w:val="20"/>
        </w:rPr>
      </w:pPr>
      <w:r w:rsidRPr="00BC17BF">
        <w:rPr>
          <w:rFonts w:ascii="Arial" w:hAnsi="Arial" w:cs="Arial"/>
          <w:b/>
          <w:sz w:val="20"/>
          <w:szCs w:val="20"/>
        </w:rPr>
        <w:t>Diversity Statement</w:t>
      </w:r>
      <w:r w:rsidR="00BC17BF" w:rsidRPr="00BC17BF">
        <w:rPr>
          <w:rFonts w:ascii="Arial" w:hAnsi="Arial" w:cs="Arial"/>
          <w:b/>
          <w:sz w:val="20"/>
          <w:szCs w:val="20"/>
        </w:rPr>
        <w:t>:</w:t>
      </w:r>
    </w:p>
    <w:p w:rsidR="00BC17BF" w:rsidRPr="00CF342C" w:rsidRDefault="00BC17BF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</w:p>
    <w:p w:rsidR="000F350B" w:rsidRPr="00CF342C" w:rsidRDefault="000F350B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  <w:r w:rsidRPr="00CF342C">
        <w:rPr>
          <w:rFonts w:ascii="Arial" w:hAnsi="Arial" w:cs="Arial"/>
          <w:sz w:val="20"/>
          <w:szCs w:val="20"/>
        </w:rPr>
        <w:t>CASE believes that successful advancement offices will employ individuals who can tap the resources of diverse alumni, who expect approaches and programm</w:t>
      </w:r>
      <w:bookmarkStart w:id="0" w:name="_GoBack"/>
      <w:bookmarkEnd w:id="0"/>
      <w:r w:rsidRPr="00CF342C">
        <w:rPr>
          <w:rFonts w:ascii="Arial" w:hAnsi="Arial" w:cs="Arial"/>
          <w:sz w:val="20"/>
          <w:szCs w:val="20"/>
        </w:rPr>
        <w:t>ing to mirror their cultures, values and experiences.</w:t>
      </w:r>
    </w:p>
    <w:p w:rsidR="00BC17BF" w:rsidRPr="00CF342C" w:rsidRDefault="00BC17BF" w:rsidP="004A7B24">
      <w:pPr>
        <w:shd w:val="clear" w:color="auto" w:fill="FFFFFF"/>
        <w:spacing w:before="60" w:after="60" w:line="240" w:lineRule="atLeast"/>
        <w:rPr>
          <w:rStyle w:val="Strong"/>
          <w:rFonts w:ascii="Arial" w:hAnsi="Arial" w:cs="Arial"/>
          <w:sz w:val="20"/>
          <w:szCs w:val="20"/>
        </w:rPr>
      </w:pPr>
    </w:p>
    <w:p w:rsidR="00C2038F" w:rsidRPr="00BC17BF" w:rsidRDefault="000F350B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  <w:r w:rsidRPr="00CF342C">
        <w:rPr>
          <w:rStyle w:val="Strong"/>
          <w:rFonts w:ascii="Arial" w:hAnsi="Arial" w:cs="Arial"/>
          <w:b w:val="0"/>
          <w:sz w:val="20"/>
          <w:szCs w:val="20"/>
        </w:rPr>
        <w:t>CASE aspires to help institutions connect with their diverse constituencies and create pathways for current and future employees of diverse backgrounds.</w:t>
      </w:r>
      <w:r w:rsidRPr="00CF342C">
        <w:rPr>
          <w:rStyle w:val="Strong"/>
          <w:rFonts w:ascii="Arial" w:hAnsi="Arial" w:cs="Arial"/>
          <w:sz w:val="20"/>
          <w:szCs w:val="20"/>
        </w:rPr>
        <w:t xml:space="preserve"> </w:t>
      </w:r>
      <w:r w:rsidR="00C2038F" w:rsidRPr="00BC17BF">
        <w:rPr>
          <w:rFonts w:ascii="Arial" w:hAnsi="Arial" w:cs="Arial"/>
          <w:sz w:val="20"/>
          <w:szCs w:val="20"/>
        </w:rPr>
        <w:t xml:space="preserve">CASE is committed to assisting young professionals of diverse backgrounds in beginning a career in advancement. </w:t>
      </w:r>
    </w:p>
    <w:p w:rsidR="002F64F0" w:rsidRPr="00BC17BF" w:rsidRDefault="002F64F0" w:rsidP="004A7B24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</w:p>
    <w:p w:rsidR="001133EC" w:rsidRPr="00BC17BF" w:rsidRDefault="00BC17BF" w:rsidP="00F316DC">
      <w:pPr>
        <w:shd w:val="clear" w:color="auto" w:fill="FFFFFF"/>
        <w:spacing w:before="60" w:after="60" w:line="24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4A7B24" w:rsidRPr="00BC17BF">
        <w:rPr>
          <w:rFonts w:ascii="Arial" w:hAnsi="Arial" w:cs="Arial"/>
          <w:b/>
          <w:sz w:val="20"/>
          <w:szCs w:val="20"/>
        </w:rPr>
        <w:t>o Apply</w:t>
      </w:r>
      <w:r w:rsidR="00252F68">
        <w:rPr>
          <w:rFonts w:ascii="Arial" w:hAnsi="Arial" w:cs="Arial"/>
          <w:b/>
          <w:sz w:val="20"/>
          <w:szCs w:val="20"/>
        </w:rPr>
        <w:t xml:space="preserve"> (By the Feb. 8, 2019</w:t>
      </w:r>
      <w:r w:rsidR="004E1FCF">
        <w:rPr>
          <w:rFonts w:ascii="Arial" w:hAnsi="Arial" w:cs="Arial"/>
          <w:b/>
          <w:sz w:val="20"/>
          <w:szCs w:val="20"/>
        </w:rPr>
        <w:t xml:space="preserve"> Deadline)</w:t>
      </w:r>
      <w:r w:rsidR="004A7B24" w:rsidRPr="00BC17BF">
        <w:rPr>
          <w:rFonts w:ascii="Arial" w:hAnsi="Arial" w:cs="Arial"/>
          <w:b/>
          <w:sz w:val="20"/>
          <w:szCs w:val="20"/>
        </w:rPr>
        <w:t>:</w:t>
      </w:r>
    </w:p>
    <w:p w:rsidR="00BC17BF" w:rsidRPr="00CF342C" w:rsidRDefault="00BC17BF" w:rsidP="00F316DC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</w:p>
    <w:p w:rsidR="004264B9" w:rsidRPr="00B163DE" w:rsidRDefault="004264B9" w:rsidP="004264B9">
      <w:pPr>
        <w:spacing w:before="135" w:after="135" w:line="240" w:lineRule="atLeast"/>
        <w:ind w:left="90"/>
        <w:rPr>
          <w:rFonts w:eastAsia="Times New Roman" w:cstheme="minorHAnsi"/>
          <w:b/>
          <w:bCs/>
          <w:color w:val="096189"/>
          <w:u w:val="single"/>
        </w:rPr>
      </w:pPr>
      <w:r w:rsidRPr="00252F68">
        <w:rPr>
          <w:rFonts w:eastAsia="Times New Roman" w:cstheme="minorHAnsi"/>
        </w:rPr>
        <w:t xml:space="preserve">Please click here to complete the online application </w:t>
      </w:r>
      <w:hyperlink r:id="rId9" w:history="1">
        <w:r w:rsidRPr="00252F68">
          <w:rPr>
            <w:rStyle w:val="Hyperlink"/>
            <w:rFonts w:eastAsia="Times New Roman" w:cstheme="minorHAnsi"/>
          </w:rPr>
          <w:t>fo</w:t>
        </w:r>
        <w:r w:rsidRPr="00252F68">
          <w:rPr>
            <w:rStyle w:val="Hyperlink"/>
            <w:rFonts w:eastAsia="Times New Roman" w:cstheme="minorHAnsi"/>
          </w:rPr>
          <w:t>r</w:t>
        </w:r>
        <w:r w:rsidRPr="00252F68">
          <w:rPr>
            <w:rStyle w:val="Hyperlink"/>
            <w:rFonts w:eastAsia="Times New Roman" w:cstheme="minorHAnsi"/>
          </w:rPr>
          <w:t>m</w:t>
        </w:r>
      </w:hyperlink>
      <w:r w:rsidRPr="00252F68">
        <w:rPr>
          <w:rFonts w:eastAsia="Times New Roman" w:cstheme="minorHAnsi"/>
        </w:rPr>
        <w:t>.</w:t>
      </w:r>
      <w:r>
        <w:rPr>
          <w:rStyle w:val="Hyperlink"/>
          <w:rFonts w:eastAsia="Times New Roman" w:cstheme="minorHAnsi"/>
        </w:rPr>
        <w:t xml:space="preserve"> </w:t>
      </w:r>
    </w:p>
    <w:p w:rsidR="002F64F0" w:rsidRPr="00BC17BF" w:rsidRDefault="002F64F0" w:rsidP="00F316DC">
      <w:pPr>
        <w:shd w:val="clear" w:color="auto" w:fill="FFFFFF"/>
        <w:spacing w:before="60" w:after="60" w:line="240" w:lineRule="atLeast"/>
        <w:rPr>
          <w:rFonts w:ascii="Arial" w:hAnsi="Arial" w:cs="Arial"/>
          <w:b/>
          <w:sz w:val="20"/>
          <w:szCs w:val="20"/>
        </w:rPr>
      </w:pPr>
    </w:p>
    <w:p w:rsidR="00BC17BF" w:rsidRPr="00BC17BF" w:rsidRDefault="002F64F0" w:rsidP="00F316DC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  <w:r w:rsidRPr="00BC17BF">
        <w:rPr>
          <w:rFonts w:ascii="Arial" w:hAnsi="Arial" w:cs="Arial"/>
          <w:b/>
          <w:sz w:val="20"/>
          <w:szCs w:val="20"/>
        </w:rPr>
        <w:t>Additional Information:</w:t>
      </w:r>
      <w:r w:rsidR="007E7754" w:rsidRPr="00BC17BF">
        <w:rPr>
          <w:rFonts w:ascii="Arial" w:hAnsi="Arial" w:cs="Arial"/>
          <w:sz w:val="20"/>
          <w:szCs w:val="20"/>
        </w:rPr>
        <w:t xml:space="preserve"> </w:t>
      </w:r>
    </w:p>
    <w:p w:rsidR="00BC17BF" w:rsidRPr="00BC17BF" w:rsidRDefault="00BC17BF" w:rsidP="00F316DC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</w:p>
    <w:p w:rsidR="004264B9" w:rsidRPr="00423372" w:rsidRDefault="004264B9" w:rsidP="004264B9">
      <w:pPr>
        <w:rPr>
          <w:rFonts w:cstheme="minorHAnsi"/>
          <w:color w:val="333333"/>
          <w:shd w:val="clear" w:color="auto" w:fill="FFFFFF"/>
        </w:rPr>
      </w:pPr>
      <w:r w:rsidRPr="00B163DE">
        <w:rPr>
          <w:rFonts w:cstheme="minorHAnsi"/>
          <w:color w:val="333333"/>
          <w:shd w:val="clear" w:color="auto" w:fill="FFFFFF"/>
        </w:rPr>
        <w:t xml:space="preserve">For additional information </w:t>
      </w:r>
      <w:r w:rsidR="003175A6">
        <w:rPr>
          <w:rFonts w:cstheme="minorHAnsi"/>
          <w:color w:val="333333"/>
          <w:shd w:val="clear" w:color="auto" w:fill="FFFFFF"/>
        </w:rPr>
        <w:t xml:space="preserve">visit the CASE </w:t>
      </w:r>
      <w:hyperlink r:id="rId10" w:history="1">
        <w:r w:rsidR="003175A6" w:rsidRPr="00252F68">
          <w:rPr>
            <w:rStyle w:val="Hyperlink"/>
            <w:rFonts w:cstheme="minorHAnsi"/>
            <w:shd w:val="clear" w:color="auto" w:fill="FFFFFF"/>
          </w:rPr>
          <w:t>website</w:t>
        </w:r>
      </w:hyperlink>
      <w:r w:rsidR="00252F68">
        <w:rPr>
          <w:rFonts w:cstheme="minorHAnsi"/>
          <w:color w:val="333333"/>
          <w:shd w:val="clear" w:color="auto" w:fill="FFFFFF"/>
        </w:rPr>
        <w:t xml:space="preserve"> or contact James Bresette at </w:t>
      </w:r>
      <w:hyperlink r:id="rId11" w:history="1">
        <w:r w:rsidR="00252F68" w:rsidRPr="00AC7E66">
          <w:rPr>
            <w:rStyle w:val="Hyperlink"/>
            <w:rFonts w:cstheme="minorHAnsi"/>
            <w:shd w:val="clear" w:color="auto" w:fill="FFFFFF"/>
          </w:rPr>
          <w:t>jbresette@case.org</w:t>
        </w:r>
      </w:hyperlink>
      <w:r w:rsidR="00252F68">
        <w:rPr>
          <w:rFonts w:cstheme="minorHAnsi"/>
          <w:color w:val="333333"/>
          <w:shd w:val="clear" w:color="auto" w:fill="FFFFFF"/>
        </w:rPr>
        <w:t xml:space="preserve">. </w:t>
      </w:r>
      <w:r w:rsidRPr="00B163DE">
        <w:rPr>
          <w:rFonts w:cstheme="minorHAnsi"/>
          <w:color w:val="333333"/>
          <w:shd w:val="clear" w:color="auto" w:fill="FFFFFF"/>
        </w:rPr>
        <w:t xml:space="preserve"> </w:t>
      </w:r>
    </w:p>
    <w:p w:rsidR="00C2038F" w:rsidRPr="00BC17BF" w:rsidRDefault="001133EC">
      <w:pPr>
        <w:shd w:val="clear" w:color="auto" w:fill="FFFFFF"/>
        <w:spacing w:before="60" w:after="60" w:line="240" w:lineRule="atLeast"/>
        <w:rPr>
          <w:rFonts w:ascii="Arial" w:hAnsi="Arial" w:cs="Arial"/>
          <w:sz w:val="20"/>
          <w:szCs w:val="20"/>
        </w:rPr>
      </w:pPr>
      <w:r w:rsidRPr="00BC17BF">
        <w:rPr>
          <w:rFonts w:ascii="Arial" w:hAnsi="Arial" w:cs="Arial"/>
          <w:sz w:val="20"/>
          <w:szCs w:val="20"/>
        </w:rPr>
        <w:t xml:space="preserve">Key Words: </w:t>
      </w:r>
      <w:r w:rsidR="004264B9">
        <w:rPr>
          <w:rFonts w:ascii="Arial" w:hAnsi="Arial" w:cs="Arial"/>
          <w:sz w:val="20"/>
          <w:szCs w:val="20"/>
        </w:rPr>
        <w:t>Internship, Alumni Relations,</w:t>
      </w:r>
      <w:r w:rsidRPr="00BC17BF">
        <w:rPr>
          <w:rFonts w:ascii="Arial" w:hAnsi="Arial" w:cs="Arial"/>
          <w:sz w:val="20"/>
          <w:szCs w:val="20"/>
        </w:rPr>
        <w:t xml:space="preserve"> Annual Fund &amp; Giving, Campaigns, Constituency Giving, Corporate &amp; Foundation Relations, Direct Mail, </w:t>
      </w:r>
      <w:r w:rsidR="004264B9">
        <w:rPr>
          <w:rFonts w:ascii="Arial" w:hAnsi="Arial" w:cs="Arial"/>
          <w:sz w:val="20"/>
          <w:szCs w:val="20"/>
        </w:rPr>
        <w:t>Diversity,</w:t>
      </w:r>
      <w:r w:rsidRPr="00BC17BF">
        <w:rPr>
          <w:rFonts w:ascii="Arial" w:hAnsi="Arial" w:cs="Arial"/>
          <w:sz w:val="20"/>
          <w:szCs w:val="20"/>
        </w:rPr>
        <w:t xml:space="preserve"> Fundraising, Major &amp; Matched Gifts, Online Fundraising, </w:t>
      </w:r>
      <w:proofErr w:type="spellStart"/>
      <w:r w:rsidRPr="00BC17BF">
        <w:rPr>
          <w:rFonts w:ascii="Arial" w:hAnsi="Arial" w:cs="Arial"/>
          <w:sz w:val="20"/>
          <w:szCs w:val="20"/>
        </w:rPr>
        <w:t>Phonathon</w:t>
      </w:r>
      <w:proofErr w:type="spellEnd"/>
      <w:r w:rsidR="004264B9">
        <w:rPr>
          <w:rFonts w:ascii="Arial" w:hAnsi="Arial" w:cs="Arial"/>
          <w:sz w:val="20"/>
          <w:szCs w:val="20"/>
        </w:rPr>
        <w:t>, Advancement Services, Communicat</w:t>
      </w:r>
      <w:r w:rsidR="004E1FCF">
        <w:rPr>
          <w:rFonts w:ascii="Arial" w:hAnsi="Arial" w:cs="Arial"/>
          <w:sz w:val="20"/>
          <w:szCs w:val="20"/>
        </w:rPr>
        <w:t>ion &amp; Marketing, Special Events</w:t>
      </w:r>
    </w:p>
    <w:sectPr w:rsidR="00C2038F" w:rsidRPr="00BC17BF" w:rsidSect="00703CD8">
      <w:headerReference w:type="default" r:id="rId12"/>
      <w:footerReference w:type="default" r:id="rId13"/>
      <w:pgSz w:w="12240" w:h="15840"/>
      <w:pgMar w:top="1050" w:right="1440" w:bottom="1440" w:left="1440" w:header="54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7D" w:rsidRDefault="00407C7D" w:rsidP="003C557D">
      <w:pPr>
        <w:spacing w:after="0" w:line="240" w:lineRule="auto"/>
      </w:pPr>
      <w:r>
        <w:separator/>
      </w:r>
    </w:p>
  </w:endnote>
  <w:endnote w:type="continuationSeparator" w:id="0">
    <w:p w:rsidR="00407C7D" w:rsidRDefault="00407C7D" w:rsidP="003C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CD8" w:rsidRDefault="00703CD8">
    <w:pPr>
      <w:pStyle w:val="Footer"/>
    </w:pPr>
    <w:r>
      <w:rPr>
        <w:noProof/>
      </w:rPr>
      <w:drawing>
        <wp:inline distT="0" distB="0" distL="0" distR="0" wp14:anchorId="2AD070D7" wp14:editId="1985A9D2">
          <wp:extent cx="7283824" cy="238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13_Letterhead_DC-Bott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242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7D" w:rsidRDefault="00407C7D" w:rsidP="003C557D">
      <w:pPr>
        <w:spacing w:after="0" w:line="240" w:lineRule="auto"/>
      </w:pPr>
      <w:r>
        <w:separator/>
      </w:r>
    </w:p>
  </w:footnote>
  <w:footnote w:type="continuationSeparator" w:id="0">
    <w:p w:rsidR="00407C7D" w:rsidRDefault="00407C7D" w:rsidP="003C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57D" w:rsidRDefault="003C557D" w:rsidP="00FE3F4C">
    <w:pPr>
      <w:pStyle w:val="Header"/>
      <w:ind w:left="-90"/>
    </w:pPr>
    <w:r>
      <w:rPr>
        <w:noProof/>
      </w:rPr>
      <w:drawing>
        <wp:inline distT="0" distB="0" distL="0" distR="0" wp14:anchorId="205B2B9E" wp14:editId="64A50C29">
          <wp:extent cx="5943600" cy="534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13_Letterhead_DC-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34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557D" w:rsidRDefault="003C557D">
    <w:pPr>
      <w:pStyle w:val="Header"/>
    </w:pPr>
  </w:p>
  <w:p w:rsidR="003C557D" w:rsidRDefault="003C55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8735B"/>
    <w:multiLevelType w:val="multilevel"/>
    <w:tmpl w:val="680E5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D3A88"/>
    <w:multiLevelType w:val="hybridMultilevel"/>
    <w:tmpl w:val="48F2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55878"/>
    <w:multiLevelType w:val="hybridMultilevel"/>
    <w:tmpl w:val="7A0C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7222D"/>
    <w:multiLevelType w:val="hybridMultilevel"/>
    <w:tmpl w:val="8C9E2E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F2522"/>
    <w:multiLevelType w:val="hybridMultilevel"/>
    <w:tmpl w:val="8FCC2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17E47"/>
    <w:multiLevelType w:val="multilevel"/>
    <w:tmpl w:val="62F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063905"/>
    <w:multiLevelType w:val="hybridMultilevel"/>
    <w:tmpl w:val="485C5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7D"/>
    <w:rsid w:val="00016F08"/>
    <w:rsid w:val="00026130"/>
    <w:rsid w:val="000306F5"/>
    <w:rsid w:val="00037BED"/>
    <w:rsid w:val="00047383"/>
    <w:rsid w:val="0005255D"/>
    <w:rsid w:val="0008760E"/>
    <w:rsid w:val="000F350B"/>
    <w:rsid w:val="00104D8C"/>
    <w:rsid w:val="001133EC"/>
    <w:rsid w:val="001250A6"/>
    <w:rsid w:val="001530B6"/>
    <w:rsid w:val="00190B0A"/>
    <w:rsid w:val="001E6326"/>
    <w:rsid w:val="00252F68"/>
    <w:rsid w:val="002E4BB2"/>
    <w:rsid w:val="002F64F0"/>
    <w:rsid w:val="003175A6"/>
    <w:rsid w:val="00387CFF"/>
    <w:rsid w:val="003C557D"/>
    <w:rsid w:val="00407C7D"/>
    <w:rsid w:val="004264B9"/>
    <w:rsid w:val="00492A14"/>
    <w:rsid w:val="004A7B24"/>
    <w:rsid w:val="004E1FCF"/>
    <w:rsid w:val="00547620"/>
    <w:rsid w:val="00614660"/>
    <w:rsid w:val="0066589A"/>
    <w:rsid w:val="006D07AF"/>
    <w:rsid w:val="00703CD8"/>
    <w:rsid w:val="00763E8A"/>
    <w:rsid w:val="007E7754"/>
    <w:rsid w:val="0087422A"/>
    <w:rsid w:val="00880B53"/>
    <w:rsid w:val="008D3DA0"/>
    <w:rsid w:val="00906BF8"/>
    <w:rsid w:val="009813FD"/>
    <w:rsid w:val="00984272"/>
    <w:rsid w:val="009920F2"/>
    <w:rsid w:val="00A54B1A"/>
    <w:rsid w:val="00A630A0"/>
    <w:rsid w:val="00BC17BF"/>
    <w:rsid w:val="00BC61B0"/>
    <w:rsid w:val="00C2038F"/>
    <w:rsid w:val="00C2534B"/>
    <w:rsid w:val="00CA5293"/>
    <w:rsid w:val="00CE4FE5"/>
    <w:rsid w:val="00CF342C"/>
    <w:rsid w:val="00D158B3"/>
    <w:rsid w:val="00D37F07"/>
    <w:rsid w:val="00E07B04"/>
    <w:rsid w:val="00E37188"/>
    <w:rsid w:val="00ED7E6C"/>
    <w:rsid w:val="00F316DC"/>
    <w:rsid w:val="00FC03A0"/>
    <w:rsid w:val="00FE3F4C"/>
    <w:rsid w:val="00FF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49BF8939-A536-4EAE-860B-4EDCD516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7D"/>
  </w:style>
  <w:style w:type="paragraph" w:styleId="Footer">
    <w:name w:val="footer"/>
    <w:basedOn w:val="Normal"/>
    <w:link w:val="FooterChar"/>
    <w:uiPriority w:val="99"/>
    <w:unhideWhenUsed/>
    <w:rsid w:val="003C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57D"/>
  </w:style>
  <w:style w:type="paragraph" w:styleId="BalloonText">
    <w:name w:val="Balloon Text"/>
    <w:basedOn w:val="Normal"/>
    <w:link w:val="BalloonTextChar"/>
    <w:uiPriority w:val="99"/>
    <w:semiHidden/>
    <w:unhideWhenUsed/>
    <w:rsid w:val="003C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5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2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53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6130"/>
    <w:rPr>
      <w:b/>
      <w:bCs/>
    </w:rPr>
  </w:style>
  <w:style w:type="character" w:customStyle="1" w:styleId="apple-converted-space">
    <w:name w:val="apple-converted-space"/>
    <w:basedOn w:val="DefaultParagraphFont"/>
    <w:rsid w:val="00026130"/>
  </w:style>
  <w:style w:type="paragraph" w:styleId="ListParagraph">
    <w:name w:val="List Paragraph"/>
    <w:basedOn w:val="Normal"/>
    <w:uiPriority w:val="34"/>
    <w:qFormat/>
    <w:rsid w:val="00614660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F3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E4FE5"/>
    <w:rPr>
      <w:i/>
      <w:iCs/>
    </w:rPr>
  </w:style>
  <w:style w:type="paragraph" w:styleId="NoSpacing">
    <w:name w:val="No Spacing"/>
    <w:uiPriority w:val="1"/>
    <w:qFormat/>
    <w:rsid w:val="004264B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75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e.org/Career_Central/Talent_Management/CASE_Advancement_Internship_Program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bresette@cas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ase.org/Career_Central/Talent_Management/CASE_Advancement_Internship_Program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alent.case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17057-3592-46AD-B76A-9E4F3AC6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</Company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bogart</dc:creator>
  <cp:lastModifiedBy>Robyn Neeley</cp:lastModifiedBy>
  <cp:revision>2</cp:revision>
  <cp:lastPrinted>2018-09-26T15:48:00Z</cp:lastPrinted>
  <dcterms:created xsi:type="dcterms:W3CDTF">2018-12-06T16:42:00Z</dcterms:created>
  <dcterms:modified xsi:type="dcterms:W3CDTF">2018-12-06T16:42:00Z</dcterms:modified>
</cp:coreProperties>
</file>