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DBE4" w14:textId="77777777" w:rsidR="00954F70" w:rsidRPr="00B23450" w:rsidRDefault="00954F70" w:rsidP="00954F70">
      <w:pPr>
        <w:rPr>
          <w:rFonts w:ascii="Century Gothic" w:hAnsi="Century Gothic"/>
          <w:b/>
        </w:rPr>
      </w:pPr>
      <w:r w:rsidRPr="00B23450">
        <w:rPr>
          <w:rFonts w:ascii="Century Gothic" w:hAnsi="Century Gothic"/>
          <w:b/>
        </w:rPr>
        <w:t>CASE</w:t>
      </w:r>
      <w:r w:rsidRPr="00B23450">
        <w:rPr>
          <w:rFonts w:ascii="Times New Roman" w:hAnsi="Times New Roman" w:cs="Times New Roman"/>
          <w:b/>
        </w:rPr>
        <w:t> </w:t>
      </w:r>
      <w:r w:rsidRPr="00B23450">
        <w:rPr>
          <w:rFonts w:ascii="Century Gothic" w:hAnsi="Century Gothic"/>
          <w:b/>
        </w:rPr>
        <w:t>V</w:t>
      </w:r>
      <w:r w:rsidRPr="00B23450">
        <w:rPr>
          <w:rFonts w:ascii="Times New Roman" w:hAnsi="Times New Roman" w:cs="Times New Roman"/>
          <w:b/>
        </w:rPr>
        <w:t> </w:t>
      </w:r>
      <w:r w:rsidRPr="00B23450">
        <w:rPr>
          <w:rFonts w:ascii="Century Gothic" w:hAnsi="Century Gothic"/>
          <w:b/>
        </w:rPr>
        <w:t>Historical Timeline</w:t>
      </w:r>
    </w:p>
    <w:p w14:paraId="1B6F8642" w14:textId="77777777" w:rsidR="00954F70" w:rsidRPr="00954F70" w:rsidRDefault="00954F70" w:rsidP="00954F70">
      <w:pPr>
        <w:rPr>
          <w:rFonts w:ascii="Century Gothic" w:hAnsi="Century Gothic"/>
          <w:sz w:val="20"/>
          <w:szCs w:val="20"/>
        </w:rPr>
      </w:pPr>
    </w:p>
    <w:p w14:paraId="207E4FF2"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1974</w:t>
      </w:r>
    </w:p>
    <w:p w14:paraId="28CDB2B5" w14:textId="7713F3F6" w:rsidR="00954F70" w:rsidRPr="00954F70" w:rsidRDefault="00954F70" w:rsidP="00954F70">
      <w:pPr>
        <w:rPr>
          <w:rFonts w:ascii="Century Gothic" w:hAnsi="Century Gothic"/>
          <w:sz w:val="20"/>
          <w:szCs w:val="20"/>
        </w:rPr>
      </w:pPr>
      <w:r w:rsidRPr="00954F70">
        <w:rPr>
          <w:rFonts w:ascii="Century Gothic" w:hAnsi="Century Gothic"/>
          <w:sz w:val="20"/>
          <w:szCs w:val="20"/>
        </w:rPr>
        <w:t>•The American College Public Relations Association and the American Alumni Council merge to create the Council for Advancement and Support of Education, a name selected from more than 400 suggestions. The organization’s articles of incorporation are signed Nov. 26, 1974, and the headquarters are at One Dupont Circle in Washington, D</w:t>
      </w:r>
      <w:r w:rsidR="00852E9C">
        <w:rPr>
          <w:rFonts w:ascii="Century Gothic" w:hAnsi="Century Gothic"/>
          <w:sz w:val="20"/>
          <w:szCs w:val="20"/>
        </w:rPr>
        <w:t>.</w:t>
      </w:r>
      <w:r w:rsidRPr="00954F70">
        <w:rPr>
          <w:rFonts w:ascii="Century Gothic" w:hAnsi="Century Gothic"/>
          <w:sz w:val="20"/>
          <w:szCs w:val="20"/>
        </w:rPr>
        <w:t xml:space="preserve">C. </w:t>
      </w:r>
    </w:p>
    <w:p w14:paraId="764DA1A4"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 xml:space="preserve">•CASE has 1,835 institutional members and 7,200 member representatives. </w:t>
      </w:r>
    </w:p>
    <w:p w14:paraId="1B3F1341" w14:textId="77777777" w:rsidR="00954F70" w:rsidRPr="00954F70" w:rsidRDefault="00954F70" w:rsidP="00954F70">
      <w:pPr>
        <w:rPr>
          <w:rFonts w:ascii="Century Gothic" w:hAnsi="Century Gothic"/>
          <w:sz w:val="20"/>
          <w:szCs w:val="20"/>
        </w:rPr>
      </w:pPr>
    </w:p>
    <w:p w14:paraId="5DD2760F"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1975</w:t>
      </w:r>
    </w:p>
    <w:p w14:paraId="6E08084B"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•March 17-19 — A</w:t>
      </w:r>
      <w:r w:rsidRPr="00954F70">
        <w:rPr>
          <w:rFonts w:ascii="Times New Roman" w:hAnsi="Times New Roman" w:cs="Times New Roman"/>
          <w:sz w:val="20"/>
          <w:szCs w:val="20"/>
        </w:rPr>
        <w:t> </w:t>
      </w:r>
      <w:r w:rsidRPr="00954F70">
        <w:rPr>
          <w:rFonts w:ascii="Century Gothic" w:hAnsi="Century Gothic"/>
          <w:sz w:val="20"/>
          <w:szCs w:val="20"/>
        </w:rPr>
        <w:t>Great Lakes District Conference,  planned by ACPRA, is held at Heritage Hotel in Detroit. Registration is $35 and covers more than 40 workshops, keynote addresses, two banquets and continental breakfasts, cocktail reception, four coffee breaks and a bus ride to the Wayne State University campus and free drinks upon arrival.</w:t>
      </w:r>
    </w:p>
    <w:p w14:paraId="45332633"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first ever CASE</w:t>
      </w:r>
      <w:r w:rsidRPr="00954F70">
        <w:rPr>
          <w:rFonts w:ascii="Times New Roman" w:hAnsi="Times New Roman" w:cs="Times New Roman"/>
          <w:sz w:val="20"/>
          <w:szCs w:val="20"/>
        </w:rPr>
        <w:t> </w:t>
      </w:r>
      <w:r w:rsidRPr="00954F70">
        <w:rPr>
          <w:rFonts w:ascii="Century Gothic" w:hAnsi="Century Gothic"/>
          <w:sz w:val="20"/>
          <w:szCs w:val="20"/>
        </w:rPr>
        <w:t>District Five Conference is held at the Chicago Hyatt Regency Hotel Dec. 9-11. The conference has 600 participants, breaking all previous established records with either ACPRA</w:t>
      </w:r>
      <w:r w:rsidRPr="00954F70">
        <w:rPr>
          <w:rFonts w:ascii="Times New Roman" w:hAnsi="Times New Roman" w:cs="Times New Roman"/>
          <w:sz w:val="20"/>
          <w:szCs w:val="20"/>
        </w:rPr>
        <w:t> </w:t>
      </w:r>
      <w:r w:rsidRPr="00954F70">
        <w:rPr>
          <w:rFonts w:ascii="Century Gothic" w:hAnsi="Century Gothic"/>
          <w:sz w:val="20"/>
          <w:szCs w:val="20"/>
        </w:rPr>
        <w:t>or AAC conferences.</w:t>
      </w:r>
    </w:p>
    <w:p w14:paraId="564D3D3B"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 xml:space="preserve">national’s first Annual Assembly is held in Chicago, too. </w:t>
      </w:r>
    </w:p>
    <w:p w14:paraId="6C32DDF1" w14:textId="77777777" w:rsidR="00954F70" w:rsidRPr="00954F70" w:rsidRDefault="00954F70" w:rsidP="00954F70">
      <w:pPr>
        <w:rPr>
          <w:rFonts w:ascii="Century Gothic" w:hAnsi="Century Gothic"/>
          <w:sz w:val="20"/>
          <w:szCs w:val="20"/>
        </w:rPr>
      </w:pPr>
    </w:p>
    <w:p w14:paraId="76795AC3"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1976</w:t>
      </w:r>
    </w:p>
    <w:p w14:paraId="289BE08E" w14:textId="5383137C" w:rsidR="00954F70" w:rsidRPr="00954F70" w:rsidRDefault="00954F70" w:rsidP="00954F70">
      <w:pPr>
        <w:rPr>
          <w:rFonts w:ascii="Century Gothic" w:hAnsi="Century Gothic"/>
          <w:sz w:val="20"/>
          <w:szCs w:val="20"/>
        </w:rPr>
      </w:pPr>
      <w:r w:rsidRPr="00954F70">
        <w:rPr>
          <w:rFonts w:ascii="Century Gothic" w:hAnsi="Century Gothic"/>
          <w:sz w:val="20"/>
          <w:szCs w:val="20"/>
        </w:rPr>
        <w:t>•CASE District Five returns to the Hyatt Regency Hotel in Chicago for its second conference Dec. 12-15. Registration is $35. Room rates are $26 for singles and $32 for doubles. The tradition of December meetings begin</w:t>
      </w:r>
      <w:r w:rsidR="00852E9C">
        <w:rPr>
          <w:rFonts w:ascii="Century Gothic" w:hAnsi="Century Gothic"/>
          <w:sz w:val="20"/>
          <w:szCs w:val="20"/>
        </w:rPr>
        <w:t>s</w:t>
      </w:r>
      <w:r w:rsidRPr="00954F70">
        <w:rPr>
          <w:rFonts w:ascii="Century Gothic" w:hAnsi="Century Gothic"/>
          <w:sz w:val="20"/>
          <w:szCs w:val="20"/>
        </w:rPr>
        <w:t>. The exclusive Chicago site tradition will begin less than a decade later.</w:t>
      </w:r>
    </w:p>
    <w:p w14:paraId="7F0268D8"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 xml:space="preserve">District Five makes the largest net gain of all eight CASE districts during new membership enrollments that began in late 1975. By early 1976, Robert </w:t>
      </w:r>
      <w:proofErr w:type="spellStart"/>
      <w:r w:rsidRPr="00954F70">
        <w:rPr>
          <w:rFonts w:ascii="Century Gothic" w:hAnsi="Century Gothic"/>
          <w:sz w:val="20"/>
          <w:szCs w:val="20"/>
        </w:rPr>
        <w:t>Odaniell</w:t>
      </w:r>
      <w:proofErr w:type="spellEnd"/>
      <w:r w:rsidRPr="00954F70">
        <w:rPr>
          <w:rFonts w:ascii="Century Gothic" w:hAnsi="Century Gothic"/>
          <w:sz w:val="20"/>
          <w:szCs w:val="20"/>
        </w:rPr>
        <w:t>, District Five membership chair, announces that the district now has 1,522 individual members and 324 member institutions, making the district one of the largest in the country. District Five assets are $21,371.</w:t>
      </w:r>
    </w:p>
    <w:p w14:paraId="1A7D2EB1" w14:textId="77777777" w:rsidR="00954F70" w:rsidRPr="00954F70" w:rsidRDefault="00954F70" w:rsidP="00954F70">
      <w:pPr>
        <w:rPr>
          <w:rFonts w:ascii="Century Gothic" w:hAnsi="Century Gothic"/>
          <w:sz w:val="20"/>
          <w:szCs w:val="20"/>
        </w:rPr>
      </w:pPr>
    </w:p>
    <w:p w14:paraId="4F74F878"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1977</w:t>
      </w:r>
    </w:p>
    <w:p w14:paraId="556CE7F6"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CASE</w:t>
      </w:r>
      <w:r w:rsidRPr="00954F70">
        <w:rPr>
          <w:rFonts w:ascii="Times New Roman" w:hAnsi="Times New Roman" w:cs="Times New Roman"/>
          <w:sz w:val="20"/>
          <w:szCs w:val="20"/>
        </w:rPr>
        <w:t> </w:t>
      </w:r>
      <w:r w:rsidRPr="00954F70">
        <w:rPr>
          <w:rFonts w:ascii="Century Gothic" w:hAnsi="Century Gothic"/>
          <w:sz w:val="20"/>
          <w:szCs w:val="20"/>
        </w:rPr>
        <w:t>Five conference moves to the Netherlands...the Netherlands Hilton in Cincinnati Dec. 11-14. Single rooms are $22, doubles, $28. Parking is free! Keynote speaker is Arthur Taylor, past president of CBS.</w:t>
      </w:r>
    </w:p>
    <w:p w14:paraId="4E0BB670"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 xml:space="preserve">•District Five members pass the district’s proposed constitution and bylaws. </w:t>
      </w:r>
    </w:p>
    <w:p w14:paraId="3262BA02" w14:textId="77777777" w:rsidR="00954F70" w:rsidRPr="00954F70" w:rsidRDefault="00954F70" w:rsidP="00954F70">
      <w:pPr>
        <w:rPr>
          <w:rFonts w:ascii="Century Gothic" w:hAnsi="Century Gothic"/>
          <w:sz w:val="20"/>
          <w:szCs w:val="20"/>
        </w:rPr>
      </w:pPr>
    </w:p>
    <w:p w14:paraId="1086B7F8"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1978</w:t>
      </w:r>
    </w:p>
    <w:p w14:paraId="1B4C6563"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“colorful CASE Five banner” was found in spring, after disappearing during the December conference. The Scarlet and Gray Show troupe from Ohio State University found it packed in their props. Jack Kinney, who produced the pennant when he was district chair in 1976, was put “in charge of banner security.”</w:t>
      </w:r>
    </w:p>
    <w:p w14:paraId="5CDA3498"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annual CASE</w:t>
      </w:r>
      <w:r w:rsidRPr="00954F70">
        <w:rPr>
          <w:rFonts w:ascii="Times New Roman" w:hAnsi="Times New Roman" w:cs="Times New Roman"/>
          <w:sz w:val="20"/>
          <w:szCs w:val="20"/>
        </w:rPr>
        <w:t> </w:t>
      </w:r>
      <w:r w:rsidRPr="00954F70">
        <w:rPr>
          <w:rFonts w:ascii="Century Gothic" w:hAnsi="Century Gothic"/>
          <w:sz w:val="20"/>
          <w:szCs w:val="20"/>
        </w:rPr>
        <w:t xml:space="preserve">District Five conference returns to the Chicago Hyatt Regency Hotel, Dec. 17-20; a record 775 participants attend. Conference fees are $40; Room rates, advertised as less than half the regular charges, are $29 for singles, $36 for doubles. </w:t>
      </w:r>
    </w:p>
    <w:p w14:paraId="3A209CD0" w14:textId="77777777" w:rsidR="00954F70" w:rsidRPr="00954F70" w:rsidRDefault="00954F70" w:rsidP="00954F70">
      <w:pPr>
        <w:rPr>
          <w:rFonts w:ascii="Century Gothic" w:hAnsi="Century Gothic"/>
          <w:sz w:val="20"/>
          <w:szCs w:val="20"/>
        </w:rPr>
      </w:pPr>
    </w:p>
    <w:p w14:paraId="102C9921"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1979</w:t>
      </w:r>
    </w:p>
    <w:p w14:paraId="19FB37FE"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CASE</w:t>
      </w:r>
      <w:r w:rsidRPr="00954F70">
        <w:rPr>
          <w:rFonts w:ascii="Times New Roman" w:hAnsi="Times New Roman" w:cs="Times New Roman"/>
          <w:sz w:val="20"/>
          <w:szCs w:val="20"/>
        </w:rPr>
        <w:t> </w:t>
      </w:r>
      <w:r w:rsidRPr="00954F70">
        <w:rPr>
          <w:rFonts w:ascii="Century Gothic" w:hAnsi="Century Gothic"/>
          <w:sz w:val="20"/>
          <w:szCs w:val="20"/>
        </w:rPr>
        <w:t>District Five annual conference moves to Minneapolis’ Radisson Hotel, Dec. 9-12. Attendance: 600+.</w:t>
      </w:r>
    </w:p>
    <w:p w14:paraId="559FDD2B"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•District Five continues to grow. It’s now the second largest CASE district in the nation with 383 member institutions, just behind District Two.</w:t>
      </w:r>
    </w:p>
    <w:p w14:paraId="70F4A8EA" w14:textId="77777777" w:rsidR="00954F70" w:rsidRPr="00954F70" w:rsidRDefault="00954F70" w:rsidP="00954F70">
      <w:pPr>
        <w:rPr>
          <w:rFonts w:ascii="Century Gothic" w:hAnsi="Century Gothic"/>
          <w:sz w:val="20"/>
          <w:szCs w:val="20"/>
        </w:rPr>
      </w:pPr>
    </w:p>
    <w:p w14:paraId="7501013B"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lastRenderedPageBreak/>
        <w:t>1980</w:t>
      </w:r>
    </w:p>
    <w:p w14:paraId="429927C0"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 xml:space="preserve">•District Five welcomes CASE national’s Annual Assembly to the region when the event is held in Detroit at The Plaza Hotel, July 7-10. </w:t>
      </w:r>
    </w:p>
    <w:p w14:paraId="0896B936"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 District Five Minorities/Women’s Concerns Committee is established to work on behalf of CASE</w:t>
      </w:r>
      <w:r w:rsidRPr="00954F70">
        <w:rPr>
          <w:rFonts w:ascii="Times New Roman" w:hAnsi="Times New Roman" w:cs="Times New Roman"/>
          <w:sz w:val="20"/>
          <w:szCs w:val="20"/>
        </w:rPr>
        <w:t> </w:t>
      </w:r>
      <w:r w:rsidRPr="00954F70">
        <w:rPr>
          <w:rFonts w:ascii="Century Gothic" w:hAnsi="Century Gothic"/>
          <w:sz w:val="20"/>
          <w:szCs w:val="20"/>
        </w:rPr>
        <w:t>members in the area of career advancement for women and minorities. Heading the group is Wayne Baskerville, Western Michigan University, and Claudia Wallace, University of Minnesota.</w:t>
      </w:r>
    </w:p>
    <w:p w14:paraId="194BF289"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CASE</w:t>
      </w:r>
      <w:r w:rsidRPr="00954F70">
        <w:rPr>
          <w:rFonts w:ascii="Times New Roman" w:hAnsi="Times New Roman" w:cs="Times New Roman"/>
          <w:sz w:val="20"/>
          <w:szCs w:val="20"/>
        </w:rPr>
        <w:t> </w:t>
      </w:r>
      <w:r w:rsidRPr="00954F70">
        <w:rPr>
          <w:rFonts w:ascii="Century Gothic" w:hAnsi="Century Gothic"/>
          <w:sz w:val="20"/>
          <w:szCs w:val="20"/>
        </w:rPr>
        <w:t>District Five conference, with the theme “</w:t>
      </w:r>
      <w:proofErr w:type="spellStart"/>
      <w:r w:rsidRPr="00954F70">
        <w:rPr>
          <w:rFonts w:ascii="Century Gothic" w:hAnsi="Century Gothic"/>
          <w:sz w:val="20"/>
          <w:szCs w:val="20"/>
        </w:rPr>
        <w:t>CASEwork</w:t>
      </w:r>
      <w:proofErr w:type="spellEnd"/>
      <w:r w:rsidRPr="00954F70">
        <w:rPr>
          <w:rFonts w:ascii="Century Gothic" w:hAnsi="Century Gothic"/>
          <w:sz w:val="20"/>
          <w:szCs w:val="20"/>
        </w:rPr>
        <w:t xml:space="preserve"> 1980: Realizing Our Potential,” returns to the Chicago Hyatt Regency, Dec. 14-17. Conference fee is now $60.</w:t>
      </w:r>
    </w:p>
    <w:p w14:paraId="11A421CD"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•M. Fredric Volkmann, director of university relations for Washington University in St. Louis, receives the first CASE</w:t>
      </w:r>
      <w:r w:rsidRPr="00954F70">
        <w:rPr>
          <w:rFonts w:ascii="Times New Roman" w:hAnsi="Times New Roman" w:cs="Times New Roman"/>
          <w:sz w:val="20"/>
          <w:szCs w:val="20"/>
        </w:rPr>
        <w:t> </w:t>
      </w:r>
      <w:r w:rsidRPr="00954F70">
        <w:rPr>
          <w:rFonts w:ascii="Century Gothic" w:hAnsi="Century Gothic"/>
          <w:sz w:val="20"/>
          <w:szCs w:val="20"/>
        </w:rPr>
        <w:t>Five Distinguished Service Award during the annual conference banquet.</w:t>
      </w:r>
    </w:p>
    <w:p w14:paraId="60B17982" w14:textId="77777777" w:rsidR="00954F70" w:rsidRPr="00954F70" w:rsidRDefault="00954F70" w:rsidP="00954F70">
      <w:pPr>
        <w:rPr>
          <w:rFonts w:ascii="Century Gothic" w:hAnsi="Century Gothic"/>
          <w:sz w:val="20"/>
          <w:szCs w:val="20"/>
        </w:rPr>
      </w:pPr>
    </w:p>
    <w:p w14:paraId="138F475F"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1981</w:t>
      </w:r>
    </w:p>
    <w:p w14:paraId="7AB1C480"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 survey of CASE</w:t>
      </w:r>
      <w:r w:rsidRPr="00954F70">
        <w:rPr>
          <w:rFonts w:ascii="Times New Roman" w:hAnsi="Times New Roman" w:cs="Times New Roman"/>
          <w:sz w:val="20"/>
          <w:szCs w:val="20"/>
        </w:rPr>
        <w:t> </w:t>
      </w:r>
      <w:r w:rsidRPr="00954F70">
        <w:rPr>
          <w:rFonts w:ascii="Century Gothic" w:hAnsi="Century Gothic"/>
          <w:sz w:val="20"/>
          <w:szCs w:val="20"/>
        </w:rPr>
        <w:t>Five members helps the district’s Board of Directors establish Chicago as the district’s permanent conference site during its March meeting. More than half of CASE</w:t>
      </w:r>
      <w:r w:rsidRPr="00954F70">
        <w:rPr>
          <w:rFonts w:ascii="Times New Roman" w:hAnsi="Times New Roman" w:cs="Times New Roman"/>
          <w:sz w:val="20"/>
          <w:szCs w:val="20"/>
        </w:rPr>
        <w:t> </w:t>
      </w:r>
      <w:r w:rsidRPr="00954F70">
        <w:rPr>
          <w:rFonts w:ascii="Century Gothic" w:hAnsi="Century Gothic"/>
          <w:sz w:val="20"/>
          <w:szCs w:val="20"/>
        </w:rPr>
        <w:t>Five’s members check “hold the conference in Chicago every year” in the survey.</w:t>
      </w:r>
    </w:p>
    <w:p w14:paraId="10CC5D29"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CASE</w:t>
      </w:r>
      <w:r w:rsidRPr="00954F70">
        <w:rPr>
          <w:rFonts w:ascii="Times New Roman" w:hAnsi="Times New Roman" w:cs="Times New Roman"/>
          <w:sz w:val="20"/>
          <w:szCs w:val="20"/>
        </w:rPr>
        <w:t> </w:t>
      </w:r>
      <w:r w:rsidRPr="00954F70">
        <w:rPr>
          <w:rFonts w:ascii="Century Gothic" w:hAnsi="Century Gothic"/>
          <w:sz w:val="20"/>
          <w:szCs w:val="20"/>
        </w:rPr>
        <w:t>District Five conference, “How to in ’82,” is held Dec. 13-16 at the Pfister Hotel (with overflow lodging at the Marc Plaza) in Milwaukee, the city of ABC’s “Laverne and Shirley” and “Happy Days” fame. Conference fee is now $75, with rooms at $50 single and $60, double.</w:t>
      </w:r>
    </w:p>
    <w:p w14:paraId="0B1EAEB6"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District Five membership grows to 417 member institutions, still the second largest CASE district, tied with District Three.</w:t>
      </w:r>
    </w:p>
    <w:p w14:paraId="3321342A" w14:textId="77777777" w:rsidR="00954F70" w:rsidRPr="00954F70" w:rsidRDefault="00954F70" w:rsidP="00954F70">
      <w:pPr>
        <w:rPr>
          <w:rFonts w:ascii="Century Gothic" w:hAnsi="Century Gothic"/>
          <w:sz w:val="20"/>
          <w:szCs w:val="20"/>
        </w:rPr>
      </w:pPr>
    </w:p>
    <w:p w14:paraId="1BDB0401"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1982</w:t>
      </w:r>
    </w:p>
    <w:p w14:paraId="667905F0" w14:textId="26069E4F" w:rsidR="00954F70" w:rsidRPr="00954F70" w:rsidRDefault="00954F70" w:rsidP="00954F70">
      <w:pPr>
        <w:rPr>
          <w:rFonts w:ascii="Century Gothic" w:hAnsi="Century Gothic"/>
          <w:sz w:val="20"/>
          <w:szCs w:val="20"/>
        </w:rPr>
      </w:pPr>
      <w:r w:rsidRPr="00954F70">
        <w:rPr>
          <w:rFonts w:ascii="Century Gothic" w:hAnsi="Century Gothic"/>
          <w:sz w:val="20"/>
          <w:szCs w:val="20"/>
        </w:rPr>
        <w:t>•The CASE</w:t>
      </w:r>
      <w:r w:rsidRPr="00954F70">
        <w:rPr>
          <w:rFonts w:ascii="Times New Roman" w:hAnsi="Times New Roman" w:cs="Times New Roman"/>
          <w:sz w:val="20"/>
          <w:szCs w:val="20"/>
        </w:rPr>
        <w:t> </w:t>
      </w:r>
      <w:r w:rsidRPr="00954F70">
        <w:rPr>
          <w:rFonts w:ascii="Century Gothic" w:hAnsi="Century Gothic"/>
          <w:sz w:val="20"/>
          <w:szCs w:val="20"/>
        </w:rPr>
        <w:t>Five annual conference returns to Chicago — for good, this time at the Chicago Marriott,</w:t>
      </w:r>
      <w:r w:rsidR="00852E9C">
        <w:rPr>
          <w:rFonts w:ascii="Century Gothic" w:hAnsi="Century Gothic"/>
          <w:sz w:val="20"/>
          <w:szCs w:val="20"/>
        </w:rPr>
        <w:t xml:space="preserve"> </w:t>
      </w:r>
      <w:r w:rsidRPr="00954F70">
        <w:rPr>
          <w:rFonts w:ascii="Century Gothic" w:hAnsi="Century Gothic"/>
          <w:sz w:val="20"/>
          <w:szCs w:val="20"/>
        </w:rPr>
        <w:t>where the conference remains through 1998. Pre-conference workshops are offered for the first time. Registration is still $75, but room rates decrease to $38 single, $45 double. A record 900 participants attend.</w:t>
      </w:r>
    </w:p>
    <w:p w14:paraId="4BE5A34D" w14:textId="77777777" w:rsidR="00954F70" w:rsidRPr="00954F70" w:rsidRDefault="00954F70" w:rsidP="00954F70">
      <w:pPr>
        <w:rPr>
          <w:rFonts w:ascii="Century Gothic" w:hAnsi="Century Gothic"/>
          <w:sz w:val="20"/>
          <w:szCs w:val="20"/>
        </w:rPr>
      </w:pPr>
    </w:p>
    <w:p w14:paraId="43B69604"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1983</w:t>
      </w:r>
    </w:p>
    <w:p w14:paraId="4EA5F783"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•Nine national CASE special conferences are scheduled to be held within the District Five boundaries during the 1983-84 academic year, including the CASE</w:t>
      </w:r>
      <w:r w:rsidRPr="00954F70">
        <w:rPr>
          <w:rFonts w:ascii="Times New Roman" w:hAnsi="Times New Roman" w:cs="Times New Roman"/>
          <w:sz w:val="20"/>
          <w:szCs w:val="20"/>
        </w:rPr>
        <w:t> </w:t>
      </w:r>
      <w:r w:rsidRPr="00954F70">
        <w:rPr>
          <w:rFonts w:ascii="Century Gothic" w:hAnsi="Century Gothic"/>
          <w:sz w:val="20"/>
          <w:szCs w:val="20"/>
        </w:rPr>
        <w:t>Annual Assembly in Chicago, July 19-24, 1984.</w:t>
      </w:r>
    </w:p>
    <w:p w14:paraId="5015312F"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first class of CASE District Five fellows is named. Ten were selected from 116 nominations to receive free registration and up to $300 in expense reimbursement for the 1983 conference.</w:t>
      </w:r>
    </w:p>
    <w:p w14:paraId="580CB4AF"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•Assets of CASE</w:t>
      </w:r>
      <w:r w:rsidRPr="00954F70">
        <w:rPr>
          <w:rFonts w:ascii="Times New Roman" w:hAnsi="Times New Roman" w:cs="Times New Roman"/>
          <w:sz w:val="20"/>
          <w:szCs w:val="20"/>
        </w:rPr>
        <w:t> </w:t>
      </w:r>
      <w:r w:rsidRPr="00954F70">
        <w:rPr>
          <w:rFonts w:ascii="Century Gothic" w:hAnsi="Century Gothic"/>
          <w:sz w:val="20"/>
          <w:szCs w:val="20"/>
        </w:rPr>
        <w:t>District Five total $67,211.79 as of Aug. 31.</w:t>
      </w:r>
    </w:p>
    <w:p w14:paraId="7A7C8AE4" w14:textId="77777777" w:rsidR="00954F70" w:rsidRPr="00954F70" w:rsidRDefault="00954F70" w:rsidP="00954F70">
      <w:pPr>
        <w:rPr>
          <w:rFonts w:ascii="Century Gothic" w:hAnsi="Century Gothic"/>
          <w:sz w:val="20"/>
          <w:szCs w:val="20"/>
        </w:rPr>
      </w:pPr>
    </w:p>
    <w:p w14:paraId="16E94D8F"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1984</w:t>
      </w:r>
    </w:p>
    <w:p w14:paraId="0F511CD3"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•Promotional materials for the annual conference, “A</w:t>
      </w:r>
      <w:r w:rsidRPr="00954F70">
        <w:rPr>
          <w:rFonts w:ascii="Times New Roman" w:hAnsi="Times New Roman" w:cs="Times New Roman"/>
          <w:sz w:val="20"/>
          <w:szCs w:val="20"/>
        </w:rPr>
        <w:t> </w:t>
      </w:r>
      <w:r w:rsidRPr="00954F70">
        <w:rPr>
          <w:rFonts w:ascii="Century Gothic" w:hAnsi="Century Gothic"/>
          <w:sz w:val="20"/>
          <w:szCs w:val="20"/>
        </w:rPr>
        <w:t>Meeting of Minds” receives a gold medal in the Publishing and Promotion category of CASE</w:t>
      </w:r>
      <w:r w:rsidRPr="00954F70">
        <w:rPr>
          <w:rFonts w:ascii="Times New Roman" w:hAnsi="Times New Roman" w:cs="Times New Roman"/>
          <w:sz w:val="20"/>
          <w:szCs w:val="20"/>
        </w:rPr>
        <w:t> </w:t>
      </w:r>
      <w:r w:rsidRPr="00954F70">
        <w:rPr>
          <w:rFonts w:ascii="Century Gothic" w:hAnsi="Century Gothic"/>
          <w:sz w:val="20"/>
          <w:szCs w:val="20"/>
        </w:rPr>
        <w:t>National’s “Recognition Awards competition.</w:t>
      </w:r>
    </w:p>
    <w:p w14:paraId="35CB9522" w14:textId="77777777" w:rsidR="00954F70" w:rsidRPr="00954F70" w:rsidRDefault="00954F70" w:rsidP="00954F70">
      <w:pPr>
        <w:rPr>
          <w:rFonts w:ascii="Century Gothic" w:hAnsi="Century Gothic"/>
          <w:sz w:val="20"/>
          <w:szCs w:val="20"/>
        </w:rPr>
      </w:pPr>
    </w:p>
    <w:p w14:paraId="5E2501F5"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1985</w:t>
      </w:r>
    </w:p>
    <w:p w14:paraId="4CC8EE38"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District Five begins offering one-day mini-conferences.</w:t>
      </w:r>
    </w:p>
    <w:p w14:paraId="5367A87E"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district mentoring program begins.</w:t>
      </w:r>
    </w:p>
    <w:p w14:paraId="4AB7D4EC"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 record 1,200 participants attend the district’s annual conference, under the theme of “Motivation Magic,” at the Chicago Downtown Marriott, Dec. 8-11.</w:t>
      </w:r>
    </w:p>
    <w:p w14:paraId="097031D6" w14:textId="77777777" w:rsidR="00954F70" w:rsidRPr="00954F70" w:rsidRDefault="00954F70" w:rsidP="00954F70">
      <w:pPr>
        <w:rPr>
          <w:rFonts w:ascii="Century Gothic" w:hAnsi="Century Gothic"/>
          <w:sz w:val="20"/>
          <w:szCs w:val="20"/>
        </w:rPr>
      </w:pPr>
    </w:p>
    <w:p w14:paraId="303498E3"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1986</w:t>
      </w:r>
    </w:p>
    <w:p w14:paraId="6CDA1481"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lastRenderedPageBreak/>
        <w:t>•Luncheons on women and minority issues are held for the first time during the annual conference.</w:t>
      </w:r>
    </w:p>
    <w:p w14:paraId="0551831E"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•Conference sessions targeted to senior professionals are instituted.</w:t>
      </w:r>
    </w:p>
    <w:p w14:paraId="231FB8E4" w14:textId="77777777" w:rsidR="00954F70" w:rsidRPr="00954F70" w:rsidRDefault="00954F70" w:rsidP="00954F70">
      <w:pPr>
        <w:rPr>
          <w:rFonts w:ascii="Century Gothic" w:hAnsi="Century Gothic"/>
          <w:sz w:val="20"/>
          <w:szCs w:val="20"/>
        </w:rPr>
      </w:pPr>
    </w:p>
    <w:p w14:paraId="1304D600"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1987</w:t>
      </w:r>
    </w:p>
    <w:p w14:paraId="3B92894E" w14:textId="6243BC74" w:rsidR="00954F70" w:rsidRPr="00954F70" w:rsidRDefault="00954F70" w:rsidP="00954F70">
      <w:pPr>
        <w:rPr>
          <w:rFonts w:ascii="Century Gothic" w:hAnsi="Century Gothic"/>
          <w:sz w:val="20"/>
          <w:szCs w:val="20"/>
        </w:rPr>
      </w:pPr>
      <w:r w:rsidRPr="00954F70">
        <w:rPr>
          <w:rFonts w:ascii="Century Gothic" w:hAnsi="Century Gothic"/>
          <w:sz w:val="20"/>
          <w:szCs w:val="20"/>
        </w:rPr>
        <w:t>•</w:t>
      </w:r>
      <w:r w:rsidR="0068631C">
        <w:rPr>
          <w:rFonts w:ascii="Century Gothic" w:hAnsi="Century Gothic"/>
          <w:sz w:val="20"/>
          <w:szCs w:val="20"/>
        </w:rPr>
        <w:t>T</w:t>
      </w:r>
      <w:r w:rsidRPr="00954F70">
        <w:rPr>
          <w:rFonts w:ascii="Century Gothic" w:hAnsi="Century Gothic"/>
          <w:sz w:val="20"/>
          <w:szCs w:val="20"/>
        </w:rPr>
        <w:t>he annual CASE</w:t>
      </w:r>
      <w:r w:rsidRPr="00954F70">
        <w:rPr>
          <w:rFonts w:ascii="Times New Roman" w:hAnsi="Times New Roman" w:cs="Times New Roman"/>
          <w:sz w:val="20"/>
          <w:szCs w:val="20"/>
        </w:rPr>
        <w:t> </w:t>
      </w:r>
      <w:r w:rsidRPr="00954F70">
        <w:rPr>
          <w:rFonts w:ascii="Century Gothic" w:hAnsi="Century Gothic"/>
          <w:sz w:val="20"/>
          <w:szCs w:val="20"/>
        </w:rPr>
        <w:t>District Five conference remains the best bargain in the country. With the $90 registration fee, it’s the lowest of the seven districts. Next lowest are districts 3 and 4 at $130; highest are districts 1 and 2 at $225.</w:t>
      </w:r>
    </w:p>
    <w:p w14:paraId="7FAA3DDD"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 major snowstorm sweeping through Chicago and the East Coast cancels the keynote address by U.S. Rep. Shirley Chisholm at  the annual conference. Chisholm makes her keynote a year later, however.</w:t>
      </w:r>
    </w:p>
    <w:p w14:paraId="411440E5" w14:textId="77777777" w:rsidR="00954F70" w:rsidRPr="00954F70" w:rsidRDefault="00954F70" w:rsidP="00954F70">
      <w:pPr>
        <w:rPr>
          <w:rFonts w:ascii="Century Gothic" w:hAnsi="Century Gothic"/>
          <w:sz w:val="20"/>
          <w:szCs w:val="20"/>
        </w:rPr>
      </w:pPr>
    </w:p>
    <w:p w14:paraId="410A638A"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1988</w:t>
      </w:r>
    </w:p>
    <w:p w14:paraId="46997083"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Five takes top honors for publications— promotional materials for the 1987 “Shopping for Solutions”</w:t>
      </w:r>
      <w:r w:rsidRPr="00954F70">
        <w:rPr>
          <w:rFonts w:ascii="Times New Roman" w:hAnsi="Times New Roman" w:cs="Times New Roman"/>
          <w:sz w:val="20"/>
          <w:szCs w:val="20"/>
        </w:rPr>
        <w:t> </w:t>
      </w:r>
      <w:r w:rsidRPr="00954F70">
        <w:rPr>
          <w:rFonts w:ascii="Century Gothic" w:hAnsi="Century Gothic"/>
          <w:sz w:val="20"/>
          <w:szCs w:val="20"/>
        </w:rPr>
        <w:t xml:space="preserve">conference developed under the direction of Carolyn </w:t>
      </w:r>
      <w:proofErr w:type="spellStart"/>
      <w:r w:rsidRPr="00954F70">
        <w:rPr>
          <w:rFonts w:ascii="Century Gothic" w:hAnsi="Century Gothic"/>
          <w:sz w:val="20"/>
          <w:szCs w:val="20"/>
        </w:rPr>
        <w:t>Mehl</w:t>
      </w:r>
      <w:proofErr w:type="spellEnd"/>
      <w:r w:rsidRPr="00954F70">
        <w:rPr>
          <w:rFonts w:ascii="Century Gothic" w:hAnsi="Century Gothic"/>
          <w:sz w:val="20"/>
          <w:szCs w:val="20"/>
        </w:rPr>
        <w:t xml:space="preserve"> of The University of Akron, and in the newsletter category, “CASE</w:t>
      </w:r>
      <w:r w:rsidRPr="00954F70">
        <w:rPr>
          <w:rFonts w:ascii="Times New Roman" w:hAnsi="Times New Roman" w:cs="Times New Roman"/>
          <w:sz w:val="20"/>
          <w:szCs w:val="20"/>
        </w:rPr>
        <w:t> </w:t>
      </w:r>
      <w:r w:rsidRPr="00954F70">
        <w:rPr>
          <w:rFonts w:ascii="Century Gothic" w:hAnsi="Century Gothic"/>
          <w:sz w:val="20"/>
          <w:szCs w:val="20"/>
        </w:rPr>
        <w:t xml:space="preserve">Five advance,” edited by Michael Malone of Northern Illinois with art direction by Jody </w:t>
      </w:r>
      <w:proofErr w:type="spellStart"/>
      <w:r w:rsidRPr="00954F70">
        <w:rPr>
          <w:rFonts w:ascii="Century Gothic" w:hAnsi="Century Gothic"/>
          <w:sz w:val="20"/>
          <w:szCs w:val="20"/>
        </w:rPr>
        <w:t>Zamirowski</w:t>
      </w:r>
      <w:proofErr w:type="spellEnd"/>
      <w:r w:rsidRPr="00954F70">
        <w:rPr>
          <w:rFonts w:ascii="Century Gothic" w:hAnsi="Century Gothic"/>
          <w:sz w:val="20"/>
          <w:szCs w:val="20"/>
        </w:rPr>
        <w:t xml:space="preserve"> of the College of DuPage.</w:t>
      </w:r>
    </w:p>
    <w:p w14:paraId="077E2118"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•From the1988 conference promotional materials for the publications track: “Do you have a fax? The facsimile boom in the 1980s has made it increasingly easy to work with a range of creative services and vendors outside of your geographic area.” The technology boon had just begun.</w:t>
      </w:r>
    </w:p>
    <w:p w14:paraId="0CC83E7C" w14:textId="77777777" w:rsidR="00954F70" w:rsidRPr="00954F70" w:rsidRDefault="00954F70" w:rsidP="00954F70">
      <w:pPr>
        <w:rPr>
          <w:rFonts w:ascii="Century Gothic" w:hAnsi="Century Gothic"/>
          <w:sz w:val="20"/>
          <w:szCs w:val="20"/>
        </w:rPr>
      </w:pPr>
    </w:p>
    <w:p w14:paraId="7911C754"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1990</w:t>
      </w:r>
    </w:p>
    <w:p w14:paraId="3A18C8C4"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 The CASE</w:t>
      </w:r>
      <w:r w:rsidRPr="00954F70">
        <w:rPr>
          <w:rFonts w:ascii="Times New Roman" w:hAnsi="Times New Roman" w:cs="Times New Roman"/>
          <w:sz w:val="20"/>
          <w:szCs w:val="20"/>
        </w:rPr>
        <w:t> </w:t>
      </w:r>
      <w:r w:rsidRPr="00954F70">
        <w:rPr>
          <w:rFonts w:ascii="Century Gothic" w:hAnsi="Century Gothic"/>
          <w:sz w:val="20"/>
          <w:szCs w:val="20"/>
        </w:rPr>
        <w:t>District Five Board of Directors votes to accept The Pennsylvania State University’s request to become a member of the district, since the institution recently joined the Big Ten Conference.</w:t>
      </w:r>
    </w:p>
    <w:p w14:paraId="63DAECBB"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CASE</w:t>
      </w:r>
      <w:r w:rsidRPr="00954F70">
        <w:rPr>
          <w:rFonts w:ascii="Times New Roman" w:hAnsi="Times New Roman" w:cs="Times New Roman"/>
          <w:sz w:val="20"/>
          <w:szCs w:val="20"/>
        </w:rPr>
        <w:t> </w:t>
      </w:r>
      <w:r w:rsidRPr="00954F70">
        <w:rPr>
          <w:rFonts w:ascii="Century Gothic" w:hAnsi="Century Gothic"/>
          <w:sz w:val="20"/>
          <w:szCs w:val="20"/>
        </w:rPr>
        <w:t>District Five annual conference, with the theme “Dawn of A New Decade,” draws a record 1,510 participants.</w:t>
      </w:r>
    </w:p>
    <w:p w14:paraId="60B8A07E" w14:textId="77777777" w:rsidR="00954F70" w:rsidRPr="00954F70" w:rsidRDefault="00954F70" w:rsidP="00954F70">
      <w:pPr>
        <w:rPr>
          <w:rFonts w:ascii="Century Gothic" w:hAnsi="Century Gothic"/>
          <w:sz w:val="20"/>
          <w:szCs w:val="20"/>
        </w:rPr>
      </w:pPr>
    </w:p>
    <w:p w14:paraId="25F1E475"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1991</w:t>
      </w:r>
    </w:p>
    <w:p w14:paraId="4BD61872"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•Documents that provide a detailed history of CASE Five since it was formed in 1974 are delivered to the Archives of the Ohio State University Libraries. Tracy Norris is the district’s archivist.</w:t>
      </w:r>
    </w:p>
    <w:p w14:paraId="6F74B33D"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•1,383 attend the annual conference, titled “Reflections:</w:t>
      </w:r>
      <w:r w:rsidRPr="00954F70">
        <w:rPr>
          <w:rFonts w:ascii="Times New Roman" w:hAnsi="Times New Roman" w:cs="Times New Roman"/>
          <w:sz w:val="20"/>
          <w:szCs w:val="20"/>
        </w:rPr>
        <w:t> </w:t>
      </w: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Five in the 1990s.” Changes for the annual conference include: discounted registration fees for groups of five or more registering at the same time; Sunday afternoon sessions; and closing the conference with the Tuesday evening banquet instead of the traditional Wednesday noon closure.</w:t>
      </w:r>
    </w:p>
    <w:p w14:paraId="6B0D2597" w14:textId="77777777" w:rsidR="00954F70" w:rsidRPr="00954F70" w:rsidRDefault="00954F70" w:rsidP="00954F70">
      <w:pPr>
        <w:rPr>
          <w:rFonts w:ascii="Century Gothic" w:hAnsi="Century Gothic"/>
          <w:sz w:val="20"/>
          <w:szCs w:val="20"/>
        </w:rPr>
      </w:pPr>
    </w:p>
    <w:p w14:paraId="72680A90"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1992</w:t>
      </w:r>
    </w:p>
    <w:p w14:paraId="1C6A2822"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 xml:space="preserve">District Five celebrates the beginning of its second decade at the Chicago Downtown Marriott when 1,450 attend the annual conference, titled “The Conference that Works.” </w:t>
      </w:r>
    </w:p>
    <w:p w14:paraId="2F925088" w14:textId="77777777" w:rsidR="00954F70" w:rsidRPr="00954F70" w:rsidRDefault="00954F70" w:rsidP="00954F70">
      <w:pPr>
        <w:rPr>
          <w:rFonts w:ascii="Century Gothic" w:hAnsi="Century Gothic"/>
          <w:sz w:val="20"/>
          <w:szCs w:val="20"/>
        </w:rPr>
      </w:pPr>
    </w:p>
    <w:p w14:paraId="1B284361"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1993</w:t>
      </w:r>
    </w:p>
    <w:p w14:paraId="72ADAF23"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•Another record is set as 1,561 participants “Take Five” at the annual conference, Dec. 12-14.</w:t>
      </w:r>
    </w:p>
    <w:p w14:paraId="0C24B5D3" w14:textId="77777777" w:rsidR="00954F70" w:rsidRPr="00954F70" w:rsidRDefault="00954F70" w:rsidP="00954F70">
      <w:pPr>
        <w:rPr>
          <w:rFonts w:ascii="Century Gothic" w:hAnsi="Century Gothic"/>
          <w:sz w:val="20"/>
          <w:szCs w:val="20"/>
        </w:rPr>
      </w:pPr>
    </w:p>
    <w:p w14:paraId="77600689"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1994</w:t>
      </w:r>
    </w:p>
    <w:p w14:paraId="39E7C063"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 District Five welcomes the CASE national assembly with the theme “Celebrate the Magic” for the 20th annual assembly in Chicago, July 10-13.</w:t>
      </w:r>
    </w:p>
    <w:p w14:paraId="0ACC714E"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lastRenderedPageBreak/>
        <w:t>•A record 1,572</w:t>
      </w:r>
      <w:r w:rsidRPr="00954F70">
        <w:rPr>
          <w:rFonts w:ascii="Times New Roman" w:hAnsi="Times New Roman" w:cs="Times New Roman"/>
          <w:sz w:val="20"/>
          <w:szCs w:val="20"/>
        </w:rPr>
        <w:t> </w:t>
      </w:r>
      <w:r w:rsidRPr="00954F70">
        <w:rPr>
          <w:rFonts w:ascii="Century Gothic" w:hAnsi="Century Gothic"/>
          <w:sz w:val="20"/>
          <w:szCs w:val="20"/>
        </w:rPr>
        <w:t>participants get down to “Brass Tacks” at the annual conference. Changes include combining the “Publications Track” and “Periodicals Track” into the “Communications Track.”</w:t>
      </w:r>
    </w:p>
    <w:p w14:paraId="602380EB" w14:textId="77777777" w:rsidR="00954F70" w:rsidRPr="00954F70" w:rsidRDefault="00954F70" w:rsidP="00954F70">
      <w:pPr>
        <w:rPr>
          <w:rFonts w:ascii="Century Gothic" w:hAnsi="Century Gothic"/>
          <w:sz w:val="20"/>
          <w:szCs w:val="20"/>
        </w:rPr>
      </w:pPr>
    </w:p>
    <w:p w14:paraId="4D15B16E"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1995</w:t>
      </w:r>
    </w:p>
    <w:p w14:paraId="54449EAE"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•To stay on the cutting edge, the annual December conference offers more sessions on technology, with special preconference sessions on the basics of using the internet and World Wide Web.</w:t>
      </w:r>
    </w:p>
    <w:p w14:paraId="67884B41" w14:textId="77777777" w:rsidR="00954F70" w:rsidRPr="00954F70" w:rsidRDefault="00954F70" w:rsidP="00954F70">
      <w:pPr>
        <w:rPr>
          <w:rFonts w:ascii="Century Gothic" w:hAnsi="Century Gothic"/>
          <w:sz w:val="20"/>
          <w:szCs w:val="20"/>
        </w:rPr>
      </w:pPr>
    </w:p>
    <w:p w14:paraId="72BBF8D7"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1996</w:t>
      </w:r>
    </w:p>
    <w:p w14:paraId="30465674"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annual conference offers a new twist: traditional track sessions on Tuesday afternoon are suspended for two special offerings — one on volunteers, the other on stress. A preconference event focuses on an often untapped resource: women donors.</w:t>
      </w:r>
    </w:p>
    <w:p w14:paraId="156F6DD8" w14:textId="77777777" w:rsidR="00954F70" w:rsidRPr="00954F70" w:rsidRDefault="00954F70" w:rsidP="00954F70">
      <w:pPr>
        <w:rPr>
          <w:rFonts w:ascii="Century Gothic" w:hAnsi="Century Gothic"/>
          <w:sz w:val="20"/>
          <w:szCs w:val="20"/>
        </w:rPr>
      </w:pPr>
    </w:p>
    <w:p w14:paraId="6ED5B8CE"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1997</w:t>
      </w:r>
    </w:p>
    <w:p w14:paraId="181F9FAA"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District Five launches its first Web site, thanks to the efforts of Kathy Horn, senior graphic designer at the University of Michigan and former editor of advance, the district’s newsletter. You’ll find it at www.casefive.org.</w:t>
      </w:r>
    </w:p>
    <w:p w14:paraId="103CF4BC" w14:textId="77777777" w:rsidR="00954F70" w:rsidRPr="00954F70" w:rsidRDefault="00954F70" w:rsidP="00954F70">
      <w:pPr>
        <w:rPr>
          <w:rFonts w:ascii="Century Gothic" w:hAnsi="Century Gothic"/>
          <w:sz w:val="20"/>
          <w:szCs w:val="20"/>
        </w:rPr>
      </w:pPr>
    </w:p>
    <w:p w14:paraId="0D8577B6"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1998</w:t>
      </w:r>
    </w:p>
    <w:p w14:paraId="544E496C"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 District Five welcomes the CASE national assembly in Chicago.</w:t>
      </w:r>
    </w:p>
    <w:p w14:paraId="5A6398F0"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 record 1,702 participants attend “New Questions! New Solutions!,” the final CASE</w:t>
      </w:r>
      <w:r w:rsidRPr="00954F70">
        <w:rPr>
          <w:rFonts w:ascii="Times New Roman" w:hAnsi="Times New Roman" w:cs="Times New Roman"/>
          <w:sz w:val="20"/>
          <w:szCs w:val="20"/>
        </w:rPr>
        <w:t> </w:t>
      </w:r>
      <w:r w:rsidRPr="00954F70">
        <w:rPr>
          <w:rFonts w:ascii="Century Gothic" w:hAnsi="Century Gothic"/>
          <w:sz w:val="20"/>
          <w:szCs w:val="20"/>
        </w:rPr>
        <w:t>District Five  conference at the Chicago Downtown Marriott, ending a 16-year run there. Beverly Sills is the keynote speaker. A Tuesday morning keynote address is added, as is a casual dress day on Monday. Registration is $135, with hotel fees $101 per night.</w:t>
      </w:r>
    </w:p>
    <w:p w14:paraId="39EF0DD3" w14:textId="77777777" w:rsidR="00954F70" w:rsidRPr="00954F70" w:rsidRDefault="00954F70" w:rsidP="00954F70">
      <w:pPr>
        <w:rPr>
          <w:rFonts w:ascii="Century Gothic" w:hAnsi="Century Gothic"/>
          <w:sz w:val="20"/>
          <w:szCs w:val="20"/>
        </w:rPr>
      </w:pPr>
    </w:p>
    <w:p w14:paraId="22F21AF1"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1999</w:t>
      </w:r>
    </w:p>
    <w:p w14:paraId="3D00475F"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 xml:space="preserve">District Five is “Shifting Gears” as it moves to a new site, the Sheraton Chicago Hotel &amp; Towers. </w:t>
      </w:r>
    </w:p>
    <w:p w14:paraId="4EBEEDB7"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 record 2,027 people register for the annual conference; approximately 10 percent pre-register over the internet, a number that has tripled over the past three years.</w:t>
      </w:r>
    </w:p>
    <w:p w14:paraId="0DB25608" w14:textId="77777777" w:rsidR="00954F70" w:rsidRPr="00954F70" w:rsidRDefault="00954F70" w:rsidP="00954F70">
      <w:pPr>
        <w:rPr>
          <w:rFonts w:ascii="Century Gothic" w:hAnsi="Century Gothic"/>
          <w:sz w:val="20"/>
          <w:szCs w:val="20"/>
        </w:rPr>
      </w:pPr>
    </w:p>
    <w:p w14:paraId="0D9B2E80"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2000</w:t>
      </w:r>
    </w:p>
    <w:p w14:paraId="1553A3D1"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•“Anticipating the Next Curve” is the theme of the annual conference, which draws 1,939 amid a snowstorm that dropped about 12 inches of snow the second day of the conference. Some speakers were unable to attend, while some attendees were unable to get home when even more snow fell Tuesday.</w:t>
      </w:r>
    </w:p>
    <w:p w14:paraId="44C04F0F"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 new district logo, CASE</w:t>
      </w:r>
      <w:r w:rsidRPr="00954F70">
        <w:rPr>
          <w:rFonts w:ascii="Times New Roman" w:hAnsi="Times New Roman" w:cs="Times New Roman"/>
          <w:sz w:val="20"/>
          <w:szCs w:val="20"/>
        </w:rPr>
        <w:t> </w:t>
      </w:r>
      <w:r w:rsidRPr="00954F70">
        <w:rPr>
          <w:rFonts w:ascii="Century Gothic" w:hAnsi="Century Gothic"/>
          <w:sz w:val="20"/>
          <w:szCs w:val="20"/>
        </w:rPr>
        <w:t xml:space="preserve">V, is unveiled using the Roman Numeral five. The district’s newsletter, advance, is revamped. </w:t>
      </w:r>
    </w:p>
    <w:p w14:paraId="20A5CCE4" w14:textId="77777777" w:rsidR="00954F70" w:rsidRPr="00954F70" w:rsidRDefault="00954F70" w:rsidP="00954F70">
      <w:pPr>
        <w:rPr>
          <w:rFonts w:ascii="Century Gothic" w:hAnsi="Century Gothic"/>
          <w:sz w:val="20"/>
          <w:szCs w:val="20"/>
        </w:rPr>
      </w:pPr>
    </w:p>
    <w:p w14:paraId="13B20386"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2001</w:t>
      </w:r>
    </w:p>
    <w:p w14:paraId="2F3DE41A" w14:textId="1C5704F9" w:rsidR="00954F70" w:rsidRPr="00954F70" w:rsidRDefault="00954F70" w:rsidP="00954F70">
      <w:pPr>
        <w:rPr>
          <w:rFonts w:ascii="Century Gothic" w:hAnsi="Century Gothic"/>
          <w:sz w:val="20"/>
          <w:szCs w:val="20"/>
        </w:rPr>
      </w:pPr>
      <w:r w:rsidRPr="00954F70">
        <w:rPr>
          <w:rFonts w:ascii="Century Gothic" w:hAnsi="Century Gothic"/>
          <w:sz w:val="20"/>
          <w:szCs w:val="20"/>
        </w:rPr>
        <w:t xml:space="preserve">•Despite the Sept. 11 terrorist attacks in </w:t>
      </w:r>
      <w:r w:rsidR="00896824">
        <w:rPr>
          <w:rFonts w:ascii="Century Gothic" w:hAnsi="Century Gothic"/>
          <w:sz w:val="20"/>
          <w:szCs w:val="20"/>
        </w:rPr>
        <w:t xml:space="preserve">Pennsylvania, </w:t>
      </w:r>
      <w:r w:rsidRPr="00954F70">
        <w:rPr>
          <w:rFonts w:ascii="Century Gothic" w:hAnsi="Century Gothic"/>
          <w:sz w:val="20"/>
          <w:szCs w:val="20"/>
        </w:rPr>
        <w:t>New York City and Washington, D.C., and a slumping economy, 1,694 attend “Erasing the Lines:</w:t>
      </w:r>
      <w:r w:rsidRPr="00954F70">
        <w:rPr>
          <w:rFonts w:ascii="Times New Roman" w:hAnsi="Times New Roman" w:cs="Times New Roman"/>
          <w:sz w:val="20"/>
          <w:szCs w:val="20"/>
        </w:rPr>
        <w:t> </w:t>
      </w:r>
      <w:r w:rsidRPr="00954F70">
        <w:rPr>
          <w:rFonts w:ascii="Century Gothic" w:hAnsi="Century Gothic"/>
          <w:sz w:val="20"/>
          <w:szCs w:val="20"/>
        </w:rPr>
        <w:t xml:space="preserve">Reshaping Advancement” at the Sheraton Chicago Hotel &amp; Towers Dec. 16-18. </w:t>
      </w:r>
    </w:p>
    <w:p w14:paraId="74648AAA" w14:textId="77777777" w:rsidR="00954F70" w:rsidRPr="00954F70" w:rsidRDefault="00954F70" w:rsidP="00954F70">
      <w:pPr>
        <w:rPr>
          <w:rFonts w:ascii="Century Gothic" w:hAnsi="Century Gothic"/>
          <w:sz w:val="20"/>
          <w:szCs w:val="20"/>
        </w:rPr>
      </w:pPr>
    </w:p>
    <w:p w14:paraId="50289810" w14:textId="77777777" w:rsidR="00954F70" w:rsidRPr="00954F70" w:rsidRDefault="00954F70" w:rsidP="00954F70">
      <w:pPr>
        <w:rPr>
          <w:rFonts w:ascii="Century Gothic" w:hAnsi="Century Gothic"/>
          <w:sz w:val="20"/>
          <w:szCs w:val="20"/>
        </w:rPr>
      </w:pPr>
      <w:r w:rsidRPr="001235AA">
        <w:rPr>
          <w:rFonts w:ascii="Century Gothic" w:hAnsi="Century Gothic"/>
          <w:b/>
          <w:sz w:val="20"/>
          <w:szCs w:val="20"/>
        </w:rPr>
        <w:t>200</w:t>
      </w:r>
      <w:r w:rsidRPr="00954F70">
        <w:rPr>
          <w:rFonts w:ascii="Century Gothic" w:hAnsi="Century Gothic"/>
          <w:sz w:val="20"/>
          <w:szCs w:val="20"/>
        </w:rPr>
        <w:t>2</w:t>
      </w:r>
    </w:p>
    <w:p w14:paraId="405E84D7"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district’s Web site — www.casefive.org — is revamped.</w:t>
      </w:r>
    </w:p>
    <w:p w14:paraId="051AFC95"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annual conference, “Vision. Voice. Value.” draws 1,494 participants to the Sheraton Chicago Hotel &amp;</w:t>
      </w:r>
      <w:r w:rsidRPr="00954F70">
        <w:rPr>
          <w:rFonts w:ascii="Times New Roman" w:hAnsi="Times New Roman" w:cs="Times New Roman"/>
          <w:sz w:val="20"/>
          <w:szCs w:val="20"/>
        </w:rPr>
        <w:t> </w:t>
      </w:r>
      <w:r w:rsidRPr="00954F70">
        <w:rPr>
          <w:rFonts w:ascii="Century Gothic" w:hAnsi="Century Gothic"/>
          <w:sz w:val="20"/>
          <w:szCs w:val="20"/>
        </w:rPr>
        <w:t>Towers.</w:t>
      </w:r>
    </w:p>
    <w:p w14:paraId="775896C0" w14:textId="77777777" w:rsidR="00954F70" w:rsidRPr="00954F70" w:rsidRDefault="00954F70" w:rsidP="00954F70">
      <w:pPr>
        <w:rPr>
          <w:rFonts w:ascii="Century Gothic" w:hAnsi="Century Gothic"/>
          <w:sz w:val="20"/>
          <w:szCs w:val="20"/>
        </w:rPr>
      </w:pPr>
    </w:p>
    <w:p w14:paraId="1C9C2D8D"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2003</w:t>
      </w:r>
    </w:p>
    <w:p w14:paraId="2E8C3FFB"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lastRenderedPageBreak/>
        <w:t>•The annual conference, “Advancing Advancement ... in Challenging Economic Times” draws 1,625 participants to the Sheraton Chicago Hotel &amp;</w:t>
      </w:r>
      <w:r w:rsidRPr="00954F70">
        <w:rPr>
          <w:rFonts w:ascii="Times New Roman" w:hAnsi="Times New Roman" w:cs="Times New Roman"/>
          <w:sz w:val="20"/>
          <w:szCs w:val="20"/>
        </w:rPr>
        <w:t> </w:t>
      </w:r>
      <w:r w:rsidRPr="00954F70">
        <w:rPr>
          <w:rFonts w:ascii="Century Gothic" w:hAnsi="Century Gothic"/>
          <w:sz w:val="20"/>
          <w:szCs w:val="20"/>
        </w:rPr>
        <w:t>Towers.</w:t>
      </w:r>
    </w:p>
    <w:p w14:paraId="557F5E25" w14:textId="77777777" w:rsidR="00954F70" w:rsidRPr="00954F70" w:rsidRDefault="00954F70" w:rsidP="00954F70">
      <w:pPr>
        <w:rPr>
          <w:rFonts w:ascii="Century Gothic" w:hAnsi="Century Gothic"/>
          <w:sz w:val="20"/>
          <w:szCs w:val="20"/>
        </w:rPr>
      </w:pPr>
    </w:p>
    <w:p w14:paraId="124B82BE"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2004</w:t>
      </w:r>
    </w:p>
    <w:p w14:paraId="75E36991"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district celebrates its 30th anniversary.</w:t>
      </w:r>
    </w:p>
    <w:p w14:paraId="3055E8DF"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district implements “The Pride of CASE</w:t>
      </w:r>
      <w:r w:rsidRPr="00954F70">
        <w:rPr>
          <w:rFonts w:ascii="Times New Roman" w:hAnsi="Times New Roman" w:cs="Times New Roman"/>
          <w:sz w:val="20"/>
          <w:szCs w:val="20"/>
        </w:rPr>
        <w:t> </w:t>
      </w:r>
      <w:r w:rsidRPr="00954F70">
        <w:rPr>
          <w:rFonts w:ascii="Century Gothic" w:hAnsi="Century Gothic"/>
          <w:sz w:val="20"/>
          <w:szCs w:val="20"/>
        </w:rPr>
        <w:t>V,” a district-wide awards program.</w:t>
      </w:r>
    </w:p>
    <w:p w14:paraId="6AD37CF7"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annual conference, “Treasuring our past, mapping our future,” registers 1,847 participants at the Sheraton Chicago Hotel and Towers, the third largest conference to date. Conference registration is $199 for group rate; hotel registration is $125.</w:t>
      </w:r>
    </w:p>
    <w:p w14:paraId="4E6DF449" w14:textId="77777777" w:rsidR="00954F70" w:rsidRPr="00954F70" w:rsidRDefault="00954F70" w:rsidP="00954F70">
      <w:pPr>
        <w:rPr>
          <w:rFonts w:ascii="Century Gothic" w:hAnsi="Century Gothic"/>
          <w:sz w:val="20"/>
          <w:szCs w:val="20"/>
        </w:rPr>
      </w:pPr>
    </w:p>
    <w:p w14:paraId="6B41655D"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2005</w:t>
      </w:r>
    </w:p>
    <w:p w14:paraId="46DAA09D"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•CASE</w:t>
      </w:r>
      <w:r w:rsidRPr="00954F70">
        <w:rPr>
          <w:rFonts w:ascii="Times New Roman" w:hAnsi="Times New Roman" w:cs="Times New Roman"/>
          <w:sz w:val="20"/>
          <w:szCs w:val="20"/>
        </w:rPr>
        <w:t> </w:t>
      </w:r>
      <w:r w:rsidRPr="00954F70">
        <w:rPr>
          <w:rFonts w:ascii="Century Gothic" w:hAnsi="Century Gothic"/>
          <w:sz w:val="20"/>
          <w:szCs w:val="20"/>
        </w:rPr>
        <w:t>V received a Gold Award from CASE</w:t>
      </w:r>
      <w:r w:rsidRPr="00954F70">
        <w:rPr>
          <w:rFonts w:ascii="Times New Roman" w:hAnsi="Times New Roman" w:cs="Times New Roman"/>
          <w:sz w:val="20"/>
          <w:szCs w:val="20"/>
        </w:rPr>
        <w:t> </w:t>
      </w:r>
      <w:r w:rsidRPr="00954F70">
        <w:rPr>
          <w:rFonts w:ascii="Century Gothic" w:hAnsi="Century Gothic"/>
          <w:sz w:val="20"/>
          <w:szCs w:val="20"/>
        </w:rPr>
        <w:t>international’s Circle of Excellence Award for its promotional materials for the 2004 conference, “Treasuring our past, mapping our future.”</w:t>
      </w:r>
    </w:p>
    <w:p w14:paraId="4C507C61"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 xml:space="preserve">•The annual conference, “Everything matters!” at the Sheraton Chicago Hotel and Towers registers 1,902, making it the third largest conference to date. </w:t>
      </w:r>
    </w:p>
    <w:p w14:paraId="46C06ACE" w14:textId="77777777" w:rsidR="00954F70" w:rsidRPr="00954F70" w:rsidRDefault="00954F70" w:rsidP="00954F70">
      <w:pPr>
        <w:rPr>
          <w:rFonts w:ascii="Century Gothic" w:hAnsi="Century Gothic"/>
          <w:sz w:val="20"/>
          <w:szCs w:val="20"/>
        </w:rPr>
      </w:pPr>
    </w:p>
    <w:p w14:paraId="5ECE4B4F"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2006</w:t>
      </w:r>
    </w:p>
    <w:p w14:paraId="2B2BF3D0"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district begins sending a monthly “e-advance” to constituents to update them on district matters and drive them to CASE</w:t>
      </w:r>
      <w:r w:rsidRPr="00954F70">
        <w:rPr>
          <w:rFonts w:ascii="Times New Roman" w:hAnsi="Times New Roman" w:cs="Times New Roman"/>
          <w:sz w:val="20"/>
          <w:szCs w:val="20"/>
        </w:rPr>
        <w:t> </w:t>
      </w:r>
      <w:r w:rsidRPr="00954F70">
        <w:rPr>
          <w:rFonts w:ascii="Century Gothic" w:hAnsi="Century Gothic"/>
          <w:sz w:val="20"/>
          <w:szCs w:val="20"/>
        </w:rPr>
        <w:t>V</w:t>
      </w:r>
      <w:r w:rsidRPr="00954F70">
        <w:rPr>
          <w:rFonts w:ascii="Times New Roman" w:hAnsi="Times New Roman" w:cs="Times New Roman"/>
          <w:sz w:val="20"/>
          <w:szCs w:val="20"/>
        </w:rPr>
        <w:t> </w:t>
      </w:r>
      <w:r w:rsidRPr="00954F70">
        <w:rPr>
          <w:rFonts w:ascii="Century Gothic" w:hAnsi="Century Gothic"/>
          <w:sz w:val="20"/>
          <w:szCs w:val="20"/>
        </w:rPr>
        <w:t xml:space="preserve">Web site. </w:t>
      </w:r>
    </w:p>
    <w:p w14:paraId="50352B6F"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 xml:space="preserve">•The district’s newsletter, ADVANCE, is updated with a new masthead and look, along with four-color throughout the publication.  </w:t>
      </w:r>
    </w:p>
    <w:p w14:paraId="22D015FF"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•The district begins holding one-day, mini conferences, called CASE</w:t>
      </w:r>
      <w:r w:rsidRPr="00954F70">
        <w:rPr>
          <w:rFonts w:ascii="Times New Roman" w:hAnsi="Times New Roman" w:cs="Times New Roman"/>
          <w:sz w:val="20"/>
          <w:szCs w:val="20"/>
        </w:rPr>
        <w:t> </w:t>
      </w:r>
      <w:r w:rsidRPr="00954F70">
        <w:rPr>
          <w:rFonts w:ascii="Century Gothic" w:hAnsi="Century Gothic"/>
          <w:sz w:val="20"/>
          <w:szCs w:val="20"/>
        </w:rPr>
        <w:t>V</w:t>
      </w:r>
      <w:r w:rsidRPr="00954F70">
        <w:rPr>
          <w:rFonts w:ascii="Times New Roman" w:hAnsi="Times New Roman" w:cs="Times New Roman"/>
          <w:sz w:val="20"/>
          <w:szCs w:val="20"/>
        </w:rPr>
        <w:t> </w:t>
      </w:r>
      <w:r w:rsidRPr="00954F70">
        <w:rPr>
          <w:rFonts w:ascii="Century Gothic" w:hAnsi="Century Gothic"/>
          <w:sz w:val="20"/>
          <w:szCs w:val="20"/>
        </w:rPr>
        <w:t xml:space="preserve">by Demand. </w:t>
      </w:r>
    </w:p>
    <w:p w14:paraId="23E894DB"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•Registration totals 1,775 for the 32nd annual conference, “Exceeding Expectations,” at the Sheraton Chicago Hotel and Towers.</w:t>
      </w:r>
    </w:p>
    <w:p w14:paraId="2CA35865" w14:textId="77777777" w:rsidR="00954F70" w:rsidRPr="00954F70" w:rsidRDefault="00954F70" w:rsidP="00954F70">
      <w:pPr>
        <w:rPr>
          <w:rFonts w:ascii="Century Gothic" w:hAnsi="Century Gothic"/>
          <w:sz w:val="20"/>
          <w:szCs w:val="20"/>
        </w:rPr>
      </w:pPr>
    </w:p>
    <w:p w14:paraId="1182F56F"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2007</w:t>
      </w:r>
    </w:p>
    <w:p w14:paraId="680E5586"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 xml:space="preserve">•The district begins providing diversity scholarships, assisting members of underrepresented groups with costs of attending the district conference. </w:t>
      </w:r>
    </w:p>
    <w:p w14:paraId="08F3EA59"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•Registration totals 1,875 for the 33rd annual conference, “Connecting the Best,” at the Sheraton Chicago Hotel and Towers. More than 450 participate in “CASE</w:t>
      </w:r>
      <w:r w:rsidRPr="00954F70">
        <w:rPr>
          <w:rFonts w:ascii="Times New Roman" w:hAnsi="Times New Roman" w:cs="Times New Roman"/>
          <w:sz w:val="20"/>
          <w:szCs w:val="20"/>
        </w:rPr>
        <w:t> </w:t>
      </w:r>
      <w:r w:rsidRPr="00954F70">
        <w:rPr>
          <w:rFonts w:ascii="Century Gothic" w:hAnsi="Century Gothic"/>
          <w:sz w:val="20"/>
          <w:szCs w:val="20"/>
        </w:rPr>
        <w:t>V Night on the Town,” cruising Lake Michigan on the Odyssey, making it the district’s largest off-site conference event ever.</w:t>
      </w:r>
    </w:p>
    <w:p w14:paraId="107204B1" w14:textId="77777777" w:rsidR="00954F70" w:rsidRPr="00954F70" w:rsidRDefault="00954F70" w:rsidP="00954F70">
      <w:pPr>
        <w:rPr>
          <w:rFonts w:ascii="Century Gothic" w:hAnsi="Century Gothic"/>
          <w:sz w:val="20"/>
          <w:szCs w:val="20"/>
        </w:rPr>
      </w:pPr>
    </w:p>
    <w:p w14:paraId="012AC229" w14:textId="77777777" w:rsidR="00954F70" w:rsidRPr="001235AA" w:rsidRDefault="00954F70" w:rsidP="00954F70">
      <w:pPr>
        <w:rPr>
          <w:rFonts w:ascii="Century Gothic" w:hAnsi="Century Gothic"/>
          <w:b/>
          <w:sz w:val="20"/>
          <w:szCs w:val="20"/>
        </w:rPr>
      </w:pPr>
      <w:r w:rsidRPr="001235AA">
        <w:rPr>
          <w:rFonts w:ascii="Century Gothic" w:hAnsi="Century Gothic"/>
          <w:b/>
          <w:sz w:val="20"/>
          <w:szCs w:val="20"/>
        </w:rPr>
        <w:t>2010</w:t>
      </w:r>
    </w:p>
    <w:p w14:paraId="606759C9"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•A major snowstorm hits the Midwest on Saturday of the conference, and spends two days to pass through the district’s eastern states. More than 1,000 are able to attend. The storm produces a first</w:t>
      </w:r>
      <w:r w:rsidRPr="00954F70">
        <w:rPr>
          <w:rFonts w:ascii="Times New Roman" w:hAnsi="Times New Roman" w:cs="Times New Roman"/>
          <w:sz w:val="20"/>
          <w:szCs w:val="20"/>
        </w:rPr>
        <w:t> </w:t>
      </w:r>
      <w:r w:rsidRPr="00954F70">
        <w:rPr>
          <w:rFonts w:ascii="Century Gothic" w:hAnsi="Century Gothic"/>
          <w:sz w:val="20"/>
          <w:szCs w:val="20"/>
        </w:rPr>
        <w:t>—</w:t>
      </w:r>
      <w:r w:rsidRPr="00954F70">
        <w:rPr>
          <w:rFonts w:ascii="Times New Roman" w:hAnsi="Times New Roman" w:cs="Times New Roman"/>
          <w:sz w:val="20"/>
          <w:szCs w:val="20"/>
        </w:rPr>
        <w:t> </w:t>
      </w:r>
      <w:r w:rsidRPr="00954F70">
        <w:rPr>
          <w:rFonts w:ascii="Century Gothic" w:hAnsi="Century Gothic"/>
          <w:sz w:val="20"/>
          <w:szCs w:val="20"/>
        </w:rPr>
        <w:t>some speakers unable to attend use the videoconferencing tool of Skype to allow them to present.</w:t>
      </w:r>
    </w:p>
    <w:p w14:paraId="77EC6B61" w14:textId="77777777" w:rsidR="00954F70" w:rsidRPr="00954F70" w:rsidRDefault="00954F70" w:rsidP="00954F70">
      <w:pPr>
        <w:rPr>
          <w:rFonts w:ascii="Century Gothic" w:hAnsi="Century Gothic"/>
          <w:sz w:val="20"/>
          <w:szCs w:val="20"/>
        </w:rPr>
      </w:pPr>
      <w:r w:rsidRPr="00954F70">
        <w:rPr>
          <w:rFonts w:ascii="Century Gothic" w:hAnsi="Century Gothic"/>
          <w:sz w:val="20"/>
          <w:szCs w:val="20"/>
        </w:rPr>
        <w:t xml:space="preserve">•The conference features the first Town Hall meeting covering current advancement issues. </w:t>
      </w:r>
    </w:p>
    <w:p w14:paraId="43E05B1A" w14:textId="77777777" w:rsidR="00954F70" w:rsidRDefault="00954F70" w:rsidP="00954F70">
      <w:pPr>
        <w:rPr>
          <w:rFonts w:ascii="Century Gothic" w:hAnsi="Century Gothic"/>
          <w:sz w:val="20"/>
          <w:szCs w:val="20"/>
        </w:rPr>
      </w:pPr>
    </w:p>
    <w:p w14:paraId="1113DFD2" w14:textId="77777777" w:rsidR="00B23450" w:rsidRPr="001235AA" w:rsidRDefault="00B23450" w:rsidP="00954F70">
      <w:pPr>
        <w:rPr>
          <w:rFonts w:ascii="Century Gothic" w:hAnsi="Century Gothic"/>
          <w:b/>
          <w:sz w:val="20"/>
          <w:szCs w:val="20"/>
        </w:rPr>
      </w:pPr>
      <w:r w:rsidRPr="001235AA">
        <w:rPr>
          <w:rFonts w:ascii="Century Gothic" w:hAnsi="Century Gothic"/>
          <w:b/>
          <w:sz w:val="20"/>
          <w:szCs w:val="20"/>
        </w:rPr>
        <w:t>2012</w:t>
      </w:r>
    </w:p>
    <w:p w14:paraId="1A94E136" w14:textId="1E1071C8" w:rsidR="002A703D" w:rsidRDefault="002A703D" w:rsidP="00954F70">
      <w:pPr>
        <w:rPr>
          <w:rFonts w:ascii="Century Gothic" w:hAnsi="Century Gothic"/>
          <w:sz w:val="20"/>
          <w:szCs w:val="20"/>
        </w:rPr>
      </w:pPr>
      <w:r>
        <w:rPr>
          <w:rFonts w:ascii="Century Gothic" w:hAnsi="Century Gothic"/>
          <w:sz w:val="20"/>
          <w:szCs w:val="20"/>
        </w:rPr>
        <w:t>•For the first time, a joint district conference is held with CASE District VI.</w:t>
      </w:r>
      <w:r w:rsidR="006D17F0">
        <w:rPr>
          <w:rFonts w:ascii="Century Gothic" w:hAnsi="Century Gothic"/>
          <w:sz w:val="20"/>
          <w:szCs w:val="20"/>
        </w:rPr>
        <w:t xml:space="preserve"> A total of 1,342 participate.</w:t>
      </w:r>
      <w:r w:rsidR="00E5562C">
        <w:rPr>
          <w:rFonts w:ascii="Century Gothic" w:hAnsi="Century Gothic"/>
          <w:sz w:val="20"/>
          <w:szCs w:val="20"/>
        </w:rPr>
        <w:t xml:space="preserve"> Free wireless connections are available through most of the session areas.</w:t>
      </w:r>
    </w:p>
    <w:p w14:paraId="7570425B" w14:textId="3A8B98E4" w:rsidR="006D17F0" w:rsidRDefault="00896824" w:rsidP="00954F70">
      <w:pPr>
        <w:rPr>
          <w:rFonts w:ascii="Century Gothic" w:hAnsi="Century Gothic"/>
          <w:sz w:val="20"/>
          <w:szCs w:val="20"/>
        </w:rPr>
      </w:pPr>
      <w:r>
        <w:rPr>
          <w:rFonts w:ascii="Century Gothic" w:hAnsi="Century Gothic"/>
          <w:sz w:val="20"/>
          <w:szCs w:val="20"/>
        </w:rPr>
        <w:t xml:space="preserve">•It’s the final year for the district’s printed newsletter, </w:t>
      </w:r>
      <w:r w:rsidRPr="00896824">
        <w:rPr>
          <w:rFonts w:ascii="Century Gothic" w:hAnsi="Century Gothic"/>
          <w:i/>
          <w:sz w:val="20"/>
          <w:szCs w:val="20"/>
        </w:rPr>
        <w:t>advance</w:t>
      </w:r>
      <w:r>
        <w:rPr>
          <w:rFonts w:ascii="Century Gothic" w:hAnsi="Century Gothic"/>
          <w:sz w:val="20"/>
          <w:szCs w:val="20"/>
        </w:rPr>
        <w:t>.</w:t>
      </w:r>
    </w:p>
    <w:p w14:paraId="322EB675" w14:textId="237E4FDE" w:rsidR="002A703D" w:rsidRPr="001235AA" w:rsidRDefault="002A703D" w:rsidP="00954F70">
      <w:pPr>
        <w:rPr>
          <w:rFonts w:ascii="Century Gothic" w:hAnsi="Century Gothic"/>
          <w:b/>
          <w:sz w:val="20"/>
          <w:szCs w:val="20"/>
        </w:rPr>
      </w:pPr>
      <w:r w:rsidRPr="001235AA">
        <w:rPr>
          <w:rFonts w:ascii="Century Gothic" w:hAnsi="Century Gothic"/>
          <w:b/>
          <w:sz w:val="20"/>
          <w:szCs w:val="20"/>
        </w:rPr>
        <w:t>2013</w:t>
      </w:r>
    </w:p>
    <w:p w14:paraId="489CCDB1" w14:textId="3630F267" w:rsidR="00CB78D5" w:rsidRDefault="002A703D" w:rsidP="00954F70">
      <w:pPr>
        <w:rPr>
          <w:rFonts w:ascii="Century Gothic" w:hAnsi="Century Gothic"/>
          <w:sz w:val="20"/>
          <w:szCs w:val="20"/>
        </w:rPr>
      </w:pPr>
      <w:r>
        <w:rPr>
          <w:rFonts w:ascii="Century Gothic" w:hAnsi="Century Gothic"/>
          <w:sz w:val="20"/>
          <w:szCs w:val="20"/>
        </w:rPr>
        <w:t xml:space="preserve">•The conference features </w:t>
      </w:r>
      <w:r w:rsidR="00FE17E8">
        <w:rPr>
          <w:rFonts w:ascii="Century Gothic" w:hAnsi="Century Gothic"/>
          <w:sz w:val="20"/>
          <w:szCs w:val="20"/>
        </w:rPr>
        <w:t>the first interactive mobile program booklet, allowing conference</w:t>
      </w:r>
      <w:r w:rsidR="00232CA7">
        <w:rPr>
          <w:rFonts w:ascii="Century Gothic" w:hAnsi="Century Gothic"/>
          <w:sz w:val="20"/>
          <w:szCs w:val="20"/>
        </w:rPr>
        <w:t xml:space="preserve"> </w:t>
      </w:r>
      <w:r w:rsidR="0087575D">
        <w:rPr>
          <w:rFonts w:ascii="Century Gothic" w:hAnsi="Century Gothic"/>
          <w:sz w:val="20"/>
          <w:szCs w:val="20"/>
        </w:rPr>
        <w:t>attendee</w:t>
      </w:r>
      <w:r w:rsidR="00FE17E8">
        <w:rPr>
          <w:rFonts w:ascii="Century Gothic" w:hAnsi="Century Gothic"/>
          <w:sz w:val="20"/>
          <w:szCs w:val="20"/>
        </w:rPr>
        <w:t xml:space="preserve">s to plan their day with a personalized schedule, along with browsing exhibitors, maps and general information. </w:t>
      </w:r>
      <w:r w:rsidR="00CB78D5">
        <w:rPr>
          <w:rFonts w:ascii="Century Gothic" w:hAnsi="Century Gothic"/>
          <w:sz w:val="20"/>
          <w:szCs w:val="20"/>
        </w:rPr>
        <w:t>Conference attendance is around 1,060.</w:t>
      </w:r>
    </w:p>
    <w:p w14:paraId="2986C5A9" w14:textId="3285D34A" w:rsidR="00191674" w:rsidRPr="001235AA" w:rsidRDefault="00191674" w:rsidP="00954F70">
      <w:pPr>
        <w:rPr>
          <w:rFonts w:ascii="Century Gothic" w:hAnsi="Century Gothic"/>
          <w:b/>
          <w:sz w:val="20"/>
          <w:szCs w:val="20"/>
        </w:rPr>
      </w:pPr>
      <w:r w:rsidRPr="001235AA">
        <w:rPr>
          <w:rFonts w:ascii="Century Gothic" w:hAnsi="Century Gothic"/>
          <w:b/>
          <w:sz w:val="20"/>
          <w:szCs w:val="20"/>
        </w:rPr>
        <w:t>2014</w:t>
      </w:r>
    </w:p>
    <w:p w14:paraId="3A64F4CC" w14:textId="1BB0B05F" w:rsidR="00933FBB" w:rsidRDefault="00933FBB" w:rsidP="00954F70">
      <w:pPr>
        <w:rPr>
          <w:rFonts w:ascii="Century Gothic" w:hAnsi="Century Gothic"/>
          <w:sz w:val="20"/>
          <w:szCs w:val="20"/>
        </w:rPr>
      </w:pPr>
      <w:r>
        <w:rPr>
          <w:rFonts w:ascii="Century Gothic" w:hAnsi="Century Gothic"/>
          <w:sz w:val="20"/>
          <w:szCs w:val="20"/>
        </w:rPr>
        <w:lastRenderedPageBreak/>
        <w:t>•CASE V celebrates its 40</w:t>
      </w:r>
      <w:r w:rsidRPr="00933FBB">
        <w:rPr>
          <w:rFonts w:ascii="Century Gothic" w:hAnsi="Century Gothic"/>
          <w:sz w:val="20"/>
          <w:szCs w:val="20"/>
          <w:vertAlign w:val="superscript"/>
        </w:rPr>
        <w:t>th</w:t>
      </w:r>
      <w:r>
        <w:rPr>
          <w:rFonts w:ascii="Century Gothic" w:hAnsi="Century Gothic"/>
          <w:sz w:val="20"/>
          <w:szCs w:val="20"/>
        </w:rPr>
        <w:t xml:space="preserve"> annual conference at the Sheraton Hotel and Towers.</w:t>
      </w:r>
    </w:p>
    <w:p w14:paraId="58C51482" w14:textId="77777777" w:rsidR="00933FBB" w:rsidRDefault="00933FBB" w:rsidP="00954F70">
      <w:pPr>
        <w:rPr>
          <w:rFonts w:ascii="Century Gothic" w:hAnsi="Century Gothic"/>
          <w:sz w:val="20"/>
          <w:szCs w:val="20"/>
        </w:rPr>
      </w:pPr>
    </w:p>
    <w:p w14:paraId="32599A6B" w14:textId="618311D9" w:rsidR="00191674" w:rsidRPr="001235AA" w:rsidRDefault="00191674" w:rsidP="00954F70">
      <w:pPr>
        <w:rPr>
          <w:rFonts w:ascii="Century Gothic" w:hAnsi="Century Gothic"/>
          <w:b/>
          <w:sz w:val="20"/>
          <w:szCs w:val="20"/>
        </w:rPr>
      </w:pPr>
      <w:r w:rsidRPr="001235AA">
        <w:rPr>
          <w:rFonts w:ascii="Century Gothic" w:hAnsi="Century Gothic"/>
          <w:b/>
          <w:sz w:val="20"/>
          <w:szCs w:val="20"/>
        </w:rPr>
        <w:t>2015</w:t>
      </w:r>
    </w:p>
    <w:p w14:paraId="3DE65A38" w14:textId="7B5029CC" w:rsidR="001235AA" w:rsidRDefault="00933FBB" w:rsidP="00954F70">
      <w:pPr>
        <w:rPr>
          <w:rFonts w:ascii="Century Gothic" w:hAnsi="Century Gothic"/>
          <w:sz w:val="20"/>
          <w:szCs w:val="20"/>
        </w:rPr>
      </w:pPr>
      <w:r>
        <w:rPr>
          <w:rFonts w:ascii="Century Gothic" w:hAnsi="Century Gothic"/>
          <w:sz w:val="20"/>
          <w:szCs w:val="20"/>
        </w:rPr>
        <w:t>•</w:t>
      </w:r>
      <w:r w:rsidR="001235AA">
        <w:rPr>
          <w:rFonts w:ascii="Century Gothic" w:hAnsi="Century Gothic"/>
          <w:sz w:val="20"/>
          <w:szCs w:val="20"/>
        </w:rPr>
        <w:t>The Board of Directors creates the CASE V Venture Fund; more than $20,000 was available to CASE V institutions to provide funding for fresh and innovative programming at the local level throughout the region.</w:t>
      </w:r>
    </w:p>
    <w:p w14:paraId="53077E3F" w14:textId="65F2936A" w:rsidR="00191674" w:rsidRDefault="001235AA" w:rsidP="00954F70">
      <w:pPr>
        <w:rPr>
          <w:rFonts w:ascii="Century Gothic" w:hAnsi="Century Gothic"/>
          <w:sz w:val="20"/>
          <w:szCs w:val="20"/>
        </w:rPr>
      </w:pPr>
      <w:r>
        <w:rPr>
          <w:rFonts w:ascii="Century Gothic" w:hAnsi="Century Gothic"/>
          <w:sz w:val="20"/>
          <w:szCs w:val="20"/>
        </w:rPr>
        <w:t>• The annual conference is held Dec.13-15, with</w:t>
      </w:r>
      <w:r w:rsidR="00933FBB">
        <w:rPr>
          <w:rFonts w:ascii="Century Gothic" w:hAnsi="Century Gothic"/>
          <w:sz w:val="20"/>
          <w:szCs w:val="20"/>
        </w:rPr>
        <w:t xml:space="preserve"> attendance around 1,000</w:t>
      </w:r>
    </w:p>
    <w:p w14:paraId="7F81339A" w14:textId="77777777" w:rsidR="00B23450" w:rsidRDefault="00B23450" w:rsidP="00954F70">
      <w:pPr>
        <w:rPr>
          <w:rFonts w:ascii="Century Gothic" w:hAnsi="Century Gothic"/>
          <w:sz w:val="20"/>
          <w:szCs w:val="20"/>
        </w:rPr>
      </w:pPr>
    </w:p>
    <w:p w14:paraId="1AA59A7A" w14:textId="748D37B4" w:rsidR="00B23450" w:rsidRPr="001235AA" w:rsidRDefault="001235AA" w:rsidP="00954F70">
      <w:pPr>
        <w:rPr>
          <w:rFonts w:ascii="Century Gothic" w:hAnsi="Century Gothic"/>
          <w:b/>
          <w:sz w:val="20"/>
          <w:szCs w:val="20"/>
        </w:rPr>
      </w:pPr>
      <w:r w:rsidRPr="001235AA">
        <w:rPr>
          <w:rFonts w:ascii="Century Gothic" w:hAnsi="Century Gothic"/>
          <w:b/>
          <w:sz w:val="20"/>
          <w:szCs w:val="20"/>
        </w:rPr>
        <w:t>2016</w:t>
      </w:r>
    </w:p>
    <w:p w14:paraId="689EEFA5" w14:textId="23E37CBC" w:rsidR="001235AA" w:rsidRDefault="001235AA" w:rsidP="00954F70">
      <w:pPr>
        <w:rPr>
          <w:rFonts w:ascii="Century Gothic" w:hAnsi="Century Gothic"/>
          <w:sz w:val="20"/>
          <w:szCs w:val="20"/>
        </w:rPr>
      </w:pPr>
      <w:r>
        <w:rPr>
          <w:rFonts w:ascii="Century Gothic" w:hAnsi="Century Gothic"/>
          <w:sz w:val="20"/>
          <w:szCs w:val="20"/>
        </w:rPr>
        <w:t xml:space="preserve">• </w:t>
      </w:r>
      <w:r w:rsidR="009C68B5">
        <w:rPr>
          <w:rFonts w:ascii="Century Gothic" w:hAnsi="Century Gothic"/>
          <w:sz w:val="20"/>
          <w:szCs w:val="20"/>
        </w:rPr>
        <w:t>Th</w:t>
      </w:r>
      <w:r>
        <w:rPr>
          <w:rFonts w:ascii="Century Gothic" w:hAnsi="Century Gothic"/>
          <w:sz w:val="20"/>
          <w:szCs w:val="20"/>
        </w:rPr>
        <w:t>e annual conference is held in conjunction with CASE District VI Dec. 11-13.</w:t>
      </w:r>
    </w:p>
    <w:p w14:paraId="4C7FC4BA" w14:textId="11DA7820" w:rsidR="001235AA" w:rsidRDefault="001235AA" w:rsidP="00954F70">
      <w:pPr>
        <w:rPr>
          <w:rFonts w:ascii="Century Gothic" w:hAnsi="Century Gothic"/>
          <w:sz w:val="20"/>
          <w:szCs w:val="20"/>
        </w:rPr>
      </w:pPr>
      <w:r>
        <w:rPr>
          <w:rFonts w:ascii="Century Gothic" w:hAnsi="Century Gothic"/>
          <w:sz w:val="20"/>
          <w:szCs w:val="20"/>
        </w:rPr>
        <w:t>• Finding success in its first year with Venture Grants, the CASE V Board of Directors allocates more than $30,000 for the grants in the second year.</w:t>
      </w:r>
    </w:p>
    <w:p w14:paraId="5C7A634E" w14:textId="5FBE8CA1" w:rsidR="001235AA" w:rsidRDefault="001235AA" w:rsidP="00954F70">
      <w:pPr>
        <w:rPr>
          <w:rFonts w:ascii="Century Gothic" w:hAnsi="Century Gothic"/>
          <w:sz w:val="20"/>
          <w:szCs w:val="20"/>
        </w:rPr>
      </w:pPr>
    </w:p>
    <w:p w14:paraId="2C25F0B4" w14:textId="137D0FD7" w:rsidR="001235AA" w:rsidRPr="001235AA" w:rsidRDefault="001235AA" w:rsidP="00954F70">
      <w:pPr>
        <w:rPr>
          <w:rFonts w:ascii="Century Gothic" w:hAnsi="Century Gothic"/>
          <w:b/>
          <w:sz w:val="20"/>
          <w:szCs w:val="20"/>
        </w:rPr>
      </w:pPr>
      <w:r w:rsidRPr="001235AA">
        <w:rPr>
          <w:rFonts w:ascii="Century Gothic" w:hAnsi="Century Gothic"/>
          <w:b/>
          <w:sz w:val="20"/>
          <w:szCs w:val="20"/>
        </w:rPr>
        <w:t>2017</w:t>
      </w:r>
    </w:p>
    <w:p w14:paraId="3FD56CD1" w14:textId="5200C863" w:rsidR="001235AA" w:rsidRDefault="001235AA" w:rsidP="00954F70">
      <w:pPr>
        <w:rPr>
          <w:rFonts w:ascii="Century Gothic" w:hAnsi="Century Gothic"/>
          <w:sz w:val="20"/>
          <w:szCs w:val="20"/>
        </w:rPr>
      </w:pPr>
      <w:r>
        <w:rPr>
          <w:rFonts w:ascii="Century Gothic" w:hAnsi="Century Gothic"/>
          <w:sz w:val="20"/>
          <w:szCs w:val="20"/>
        </w:rPr>
        <w:t>• The CASE V Board of Directors begins strategic planning with CASE headquarters.</w:t>
      </w:r>
    </w:p>
    <w:p w14:paraId="61DD0FC8" w14:textId="03D3581F" w:rsidR="001235AA" w:rsidRDefault="001235AA" w:rsidP="00954F70">
      <w:pPr>
        <w:rPr>
          <w:rFonts w:ascii="Century Gothic" w:hAnsi="Century Gothic"/>
          <w:sz w:val="20"/>
          <w:szCs w:val="20"/>
        </w:rPr>
      </w:pPr>
      <w:r>
        <w:rPr>
          <w:rFonts w:ascii="Century Gothic" w:hAnsi="Century Gothic"/>
          <w:sz w:val="20"/>
          <w:szCs w:val="20"/>
        </w:rPr>
        <w:t>• The Guidebook app for smartphones begins taking over the printed program for the annual conference, held Dec. 10-12.</w:t>
      </w:r>
    </w:p>
    <w:p w14:paraId="5DE83E87" w14:textId="31B3B3C2" w:rsidR="001235AA" w:rsidRDefault="001235AA" w:rsidP="00954F70">
      <w:pPr>
        <w:rPr>
          <w:rFonts w:ascii="Century Gothic" w:hAnsi="Century Gothic"/>
          <w:sz w:val="20"/>
          <w:szCs w:val="20"/>
        </w:rPr>
      </w:pPr>
    </w:p>
    <w:p w14:paraId="5603F6D6" w14:textId="762CE38F" w:rsidR="001235AA" w:rsidRPr="001235AA" w:rsidRDefault="001235AA" w:rsidP="00954F70">
      <w:pPr>
        <w:rPr>
          <w:rFonts w:ascii="Century Gothic" w:hAnsi="Century Gothic"/>
          <w:b/>
          <w:sz w:val="20"/>
          <w:szCs w:val="20"/>
        </w:rPr>
      </w:pPr>
      <w:r>
        <w:rPr>
          <w:rFonts w:ascii="Century Gothic" w:hAnsi="Century Gothic"/>
          <w:b/>
          <w:sz w:val="20"/>
          <w:szCs w:val="20"/>
        </w:rPr>
        <w:t>2018</w:t>
      </w:r>
    </w:p>
    <w:p w14:paraId="55CBE26A" w14:textId="6934F297" w:rsidR="001235AA" w:rsidRDefault="001235AA" w:rsidP="00954F70">
      <w:pPr>
        <w:rPr>
          <w:rFonts w:ascii="Century Gothic" w:hAnsi="Century Gothic"/>
          <w:sz w:val="20"/>
          <w:szCs w:val="20"/>
        </w:rPr>
      </w:pPr>
      <w:r>
        <w:rPr>
          <w:rFonts w:ascii="Century Gothic" w:hAnsi="Century Gothic"/>
          <w:sz w:val="20"/>
          <w:szCs w:val="20"/>
        </w:rPr>
        <w:t xml:space="preserve">• Following an extensive survey of CASE V membership by an </w:t>
      </w:r>
      <w:r w:rsidR="004D1C17">
        <w:rPr>
          <w:rFonts w:ascii="Century Gothic" w:hAnsi="Century Gothic"/>
          <w:sz w:val="20"/>
          <w:szCs w:val="20"/>
        </w:rPr>
        <w:t xml:space="preserve">outside consulting firm, a number of enhancements are made to the conference, held Dec. 9-11, including the moving of the Expo Hall from the basement of the Sheraton </w:t>
      </w:r>
      <w:proofErr w:type="spellStart"/>
      <w:r w:rsidR="004D1C17">
        <w:rPr>
          <w:rFonts w:ascii="Century Gothic" w:hAnsi="Century Gothic"/>
          <w:sz w:val="20"/>
          <w:szCs w:val="20"/>
        </w:rPr>
        <w:t>Grand</w:t>
      </w:r>
      <w:proofErr w:type="spellEnd"/>
      <w:r w:rsidR="004D1C17">
        <w:rPr>
          <w:rFonts w:ascii="Century Gothic" w:hAnsi="Century Gothic"/>
          <w:sz w:val="20"/>
          <w:szCs w:val="20"/>
        </w:rPr>
        <w:t xml:space="preserve"> upstairs to </w:t>
      </w:r>
      <w:r w:rsidR="00B54506">
        <w:rPr>
          <w:rFonts w:ascii="Century Gothic" w:hAnsi="Century Gothic"/>
          <w:sz w:val="20"/>
          <w:szCs w:val="20"/>
        </w:rPr>
        <w:t xml:space="preserve">a ballroom, with the venue renamed </w:t>
      </w:r>
      <w:r w:rsidR="004D1C17">
        <w:rPr>
          <w:rFonts w:ascii="Century Gothic" w:hAnsi="Century Gothic"/>
          <w:sz w:val="20"/>
          <w:szCs w:val="20"/>
        </w:rPr>
        <w:t>the Engagement Hall</w:t>
      </w:r>
      <w:r w:rsidR="00B54506">
        <w:rPr>
          <w:rFonts w:ascii="Century Gothic" w:hAnsi="Century Gothic"/>
          <w:sz w:val="20"/>
          <w:szCs w:val="20"/>
        </w:rPr>
        <w:t>.</w:t>
      </w:r>
    </w:p>
    <w:p w14:paraId="2F4B70D6" w14:textId="30CD4BAC" w:rsidR="009C68B5" w:rsidRDefault="009C68B5" w:rsidP="00954F70">
      <w:pPr>
        <w:rPr>
          <w:rFonts w:ascii="Century Gothic" w:hAnsi="Century Gothic"/>
          <w:sz w:val="20"/>
          <w:szCs w:val="20"/>
        </w:rPr>
      </w:pPr>
      <w:r>
        <w:rPr>
          <w:rFonts w:ascii="Century Gothic" w:hAnsi="Century Gothic"/>
          <w:sz w:val="20"/>
          <w:szCs w:val="20"/>
        </w:rPr>
        <w:t>• It’s the final year for the printed conference program.</w:t>
      </w:r>
    </w:p>
    <w:p w14:paraId="4EDCDD00" w14:textId="0A1728D6" w:rsidR="009C68B5" w:rsidRDefault="009C68B5" w:rsidP="00954F70">
      <w:pPr>
        <w:rPr>
          <w:rFonts w:ascii="Century Gothic" w:hAnsi="Century Gothic"/>
          <w:sz w:val="20"/>
          <w:szCs w:val="20"/>
        </w:rPr>
      </w:pPr>
    </w:p>
    <w:p w14:paraId="7E21B9EF" w14:textId="177402A4" w:rsidR="009C68B5" w:rsidRPr="001235AA" w:rsidRDefault="009C68B5" w:rsidP="009C68B5">
      <w:pPr>
        <w:rPr>
          <w:rFonts w:ascii="Century Gothic" w:hAnsi="Century Gothic"/>
          <w:b/>
          <w:sz w:val="20"/>
          <w:szCs w:val="20"/>
        </w:rPr>
      </w:pPr>
      <w:r>
        <w:rPr>
          <w:rFonts w:ascii="Century Gothic" w:hAnsi="Century Gothic"/>
          <w:b/>
          <w:sz w:val="20"/>
          <w:szCs w:val="20"/>
        </w:rPr>
        <w:t>201</w:t>
      </w:r>
      <w:r>
        <w:rPr>
          <w:rFonts w:ascii="Century Gothic" w:hAnsi="Century Gothic"/>
          <w:b/>
          <w:sz w:val="20"/>
          <w:szCs w:val="20"/>
        </w:rPr>
        <w:t>9</w:t>
      </w:r>
    </w:p>
    <w:p w14:paraId="3586596F" w14:textId="6738AE72" w:rsidR="009C68B5" w:rsidRDefault="009C68B5" w:rsidP="009C68B5">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 xml:space="preserve">A new, monthly electronic newsletter, </w:t>
      </w:r>
      <w:r w:rsidRPr="009C68B5">
        <w:rPr>
          <w:rFonts w:ascii="Century Gothic" w:hAnsi="Century Gothic"/>
          <w:i/>
          <w:sz w:val="20"/>
          <w:szCs w:val="20"/>
        </w:rPr>
        <w:t>Take 5,</w:t>
      </w:r>
      <w:r>
        <w:rPr>
          <w:rFonts w:ascii="Century Gothic" w:hAnsi="Century Gothic"/>
          <w:sz w:val="20"/>
          <w:szCs w:val="20"/>
        </w:rPr>
        <w:t xml:space="preserve"> debuts for district membership. </w:t>
      </w:r>
      <w:bookmarkStart w:id="0" w:name="_GoBack"/>
      <w:bookmarkEnd w:id="0"/>
    </w:p>
    <w:p w14:paraId="6B57F0A3" w14:textId="77777777" w:rsidR="001235AA" w:rsidRPr="00954F70" w:rsidRDefault="001235AA" w:rsidP="00954F70">
      <w:pPr>
        <w:rPr>
          <w:rFonts w:ascii="Century Gothic" w:hAnsi="Century Gothic"/>
          <w:sz w:val="20"/>
          <w:szCs w:val="20"/>
        </w:rPr>
      </w:pPr>
    </w:p>
    <w:p w14:paraId="5E23F3CA" w14:textId="0F10F303" w:rsidR="00954F70" w:rsidRPr="00954F70" w:rsidRDefault="00B54506" w:rsidP="00954F70">
      <w:pPr>
        <w:rPr>
          <w:rFonts w:ascii="Century Gothic" w:hAnsi="Century Gothic"/>
          <w:sz w:val="20"/>
          <w:szCs w:val="20"/>
        </w:rPr>
      </w:pPr>
      <w:r>
        <w:rPr>
          <w:rFonts w:ascii="Century Gothic" w:hAnsi="Century Gothic"/>
          <w:sz w:val="20"/>
          <w:szCs w:val="20"/>
        </w:rPr>
        <w:t>0</w:t>
      </w:r>
      <w:r w:rsidR="00614C98">
        <w:rPr>
          <w:rFonts w:ascii="Century Gothic" w:hAnsi="Century Gothic"/>
          <w:sz w:val="20"/>
          <w:szCs w:val="20"/>
        </w:rPr>
        <w:t>4</w:t>
      </w:r>
      <w:r>
        <w:rPr>
          <w:rFonts w:ascii="Century Gothic" w:hAnsi="Century Gothic"/>
          <w:sz w:val="20"/>
          <w:szCs w:val="20"/>
        </w:rPr>
        <w:t>/18/19</w:t>
      </w:r>
    </w:p>
    <w:p w14:paraId="244C7270" w14:textId="77777777" w:rsidR="00954F70" w:rsidRPr="00954F70" w:rsidRDefault="00954F70" w:rsidP="00954F70">
      <w:pPr>
        <w:rPr>
          <w:rFonts w:ascii="Century Gothic" w:hAnsi="Century Gothic"/>
          <w:sz w:val="20"/>
          <w:szCs w:val="20"/>
        </w:rPr>
      </w:pPr>
    </w:p>
    <w:p w14:paraId="23CEF54D" w14:textId="77777777" w:rsidR="001861E7" w:rsidRPr="00954F70" w:rsidRDefault="001861E7">
      <w:pPr>
        <w:rPr>
          <w:rFonts w:ascii="Century Gothic" w:hAnsi="Century Gothic"/>
          <w:sz w:val="20"/>
          <w:szCs w:val="20"/>
        </w:rPr>
      </w:pPr>
    </w:p>
    <w:sectPr w:rsidR="001861E7" w:rsidRPr="00954F70" w:rsidSect="004C5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F70"/>
    <w:rsid w:val="00045E7D"/>
    <w:rsid w:val="001235AA"/>
    <w:rsid w:val="001861E7"/>
    <w:rsid w:val="00191674"/>
    <w:rsid w:val="001C7F0D"/>
    <w:rsid w:val="00232CA7"/>
    <w:rsid w:val="002A703D"/>
    <w:rsid w:val="004C5625"/>
    <w:rsid w:val="004D1C17"/>
    <w:rsid w:val="00614C98"/>
    <w:rsid w:val="0068631C"/>
    <w:rsid w:val="006D17F0"/>
    <w:rsid w:val="00852E9C"/>
    <w:rsid w:val="0087575D"/>
    <w:rsid w:val="00896824"/>
    <w:rsid w:val="00933FBB"/>
    <w:rsid w:val="00954F70"/>
    <w:rsid w:val="009C68B5"/>
    <w:rsid w:val="00B23450"/>
    <w:rsid w:val="00B54506"/>
    <w:rsid w:val="00CB78D5"/>
    <w:rsid w:val="00E5562C"/>
    <w:rsid w:val="00FE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9D3C4"/>
  <w14:defaultImageDpi w14:val="300"/>
  <w15:docId w15:val="{7869FAFA-E4BC-F54E-8B17-C4EC68BF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UW-La Crosse</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Quarberg</dc:creator>
  <cp:keywords/>
  <dc:description/>
  <cp:lastModifiedBy>Microsoft Office User</cp:lastModifiedBy>
  <cp:revision>19</cp:revision>
  <dcterms:created xsi:type="dcterms:W3CDTF">2014-01-06T20:27:00Z</dcterms:created>
  <dcterms:modified xsi:type="dcterms:W3CDTF">2019-04-22T14:18:00Z</dcterms:modified>
</cp:coreProperties>
</file>