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98F58" w14:textId="504CB970" w:rsidR="0039099D" w:rsidRPr="009408D8" w:rsidRDefault="009408D8" w:rsidP="001140EF">
      <w:pPr>
        <w:jc w:val="center"/>
        <w:rPr>
          <w:rFonts w:cstheme="minorHAnsi"/>
        </w:rPr>
      </w:pPr>
      <w:r w:rsidRPr="009408D8">
        <w:rPr>
          <w:rFonts w:cstheme="minorHAnsi"/>
          <w:noProof/>
        </w:rPr>
        <w:drawing>
          <wp:inline distT="0" distB="0" distL="0" distR="0" wp14:anchorId="2A72EA2F" wp14:editId="73FDC6CE">
            <wp:extent cx="6120130" cy="1714500"/>
            <wp:effectExtent l="0" t="0" r="0" b="0"/>
            <wp:docPr id="1440414336" name="Picture 1" descr="A colorful wave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414336" name="Picture 1" descr="A colorful wave on a blue background&#10;&#10;Description automatically generated"/>
                    <pic:cNvPicPr/>
                  </pic:nvPicPr>
                  <pic:blipFill rotWithShape="1">
                    <a:blip r:embed="rId10"/>
                    <a:srcRect t="6029" b="3549"/>
                    <a:stretch/>
                  </pic:blipFill>
                  <pic:spPr bwMode="auto">
                    <a:xfrm>
                      <a:off x="0" y="0"/>
                      <a:ext cx="6120130" cy="1714500"/>
                    </a:xfrm>
                    <a:prstGeom prst="rect">
                      <a:avLst/>
                    </a:prstGeom>
                    <a:ln>
                      <a:noFill/>
                    </a:ln>
                    <a:extLst>
                      <a:ext uri="{53640926-AAD7-44D8-BBD7-CCE9431645EC}">
                        <a14:shadowObscured xmlns:a14="http://schemas.microsoft.com/office/drawing/2010/main"/>
                      </a:ext>
                    </a:extLst>
                  </pic:spPr>
                </pic:pic>
              </a:graphicData>
            </a:graphic>
          </wp:inline>
        </w:drawing>
      </w:r>
    </w:p>
    <w:p w14:paraId="71561A4B" w14:textId="0F3B9048" w:rsidR="005D4CC9" w:rsidRPr="009408D8" w:rsidRDefault="005D4CC9" w:rsidP="001140EF">
      <w:pPr>
        <w:rPr>
          <w:rFonts w:cstheme="minorHAnsi"/>
        </w:rPr>
      </w:pPr>
    </w:p>
    <w:p w14:paraId="7CA0C889" w14:textId="11EDA879" w:rsidR="005D4CC9" w:rsidRPr="009408D8" w:rsidRDefault="005D4CC9" w:rsidP="001140EF">
      <w:pPr>
        <w:jc w:val="center"/>
        <w:rPr>
          <w:rFonts w:cstheme="minorHAnsi"/>
          <w:b/>
          <w:bCs/>
          <w:color w:val="1F3864" w:themeColor="accent1" w:themeShade="80"/>
          <w:sz w:val="28"/>
          <w:szCs w:val="28"/>
        </w:rPr>
      </w:pPr>
      <w:r w:rsidRPr="009408D8">
        <w:rPr>
          <w:rFonts w:cstheme="minorHAnsi"/>
          <w:b/>
          <w:bCs/>
          <w:color w:val="1F3864" w:themeColor="accent1" w:themeShade="80"/>
          <w:sz w:val="28"/>
          <w:szCs w:val="28"/>
        </w:rPr>
        <w:t>Booking form</w:t>
      </w:r>
    </w:p>
    <w:p w14:paraId="0080FC34" w14:textId="6F580DBC" w:rsidR="005D4CC9" w:rsidRPr="009408D8" w:rsidRDefault="005D4CC9" w:rsidP="001140EF">
      <w:pPr>
        <w:rPr>
          <w:rFonts w:cstheme="minorHAnsi"/>
          <w:sz w:val="24"/>
          <w:szCs w:val="24"/>
        </w:rPr>
      </w:pPr>
    </w:p>
    <w:p w14:paraId="2013E401" w14:textId="09EF9C0B" w:rsidR="005D4CC9" w:rsidRPr="009408D8" w:rsidRDefault="005D4CC9" w:rsidP="001140EF">
      <w:pPr>
        <w:jc w:val="center"/>
        <w:rPr>
          <w:rFonts w:cstheme="minorHAnsi"/>
          <w:sz w:val="24"/>
          <w:szCs w:val="24"/>
        </w:rPr>
      </w:pPr>
      <w:r w:rsidRPr="009408D8">
        <w:rPr>
          <w:rFonts w:cstheme="minorHAnsi"/>
          <w:sz w:val="24"/>
          <w:szCs w:val="24"/>
        </w:rPr>
        <w:t xml:space="preserve">Level: </w:t>
      </w:r>
      <w:r w:rsidR="00314D3F">
        <w:rPr>
          <w:rFonts w:cstheme="minorHAnsi"/>
          <w:b/>
          <w:bCs/>
          <w:color w:val="990099"/>
          <w:sz w:val="32"/>
          <w:szCs w:val="32"/>
          <w:u w:val="single"/>
        </w:rPr>
        <w:t>GOLD</w:t>
      </w:r>
    </w:p>
    <w:p w14:paraId="66A623EE" w14:textId="77777777" w:rsidR="00006D82" w:rsidRPr="009408D8" w:rsidRDefault="00006D82" w:rsidP="001140EF">
      <w:pPr>
        <w:rPr>
          <w:rFonts w:cstheme="minorHAnsi"/>
        </w:rPr>
      </w:pPr>
    </w:p>
    <w:p w14:paraId="20E31F52" w14:textId="08BEA15E" w:rsidR="005D4CC9" w:rsidRPr="009408D8" w:rsidRDefault="00314D3F" w:rsidP="001140EF">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sz w:val="24"/>
          <w:szCs w:val="24"/>
        </w:rPr>
      </w:pPr>
      <w:r>
        <w:rPr>
          <w:rFonts w:cstheme="minorHAnsi"/>
          <w:b/>
          <w:bCs/>
          <w:sz w:val="24"/>
          <w:szCs w:val="24"/>
        </w:rPr>
        <w:t>Gold</w:t>
      </w:r>
      <w:r w:rsidR="003D4CCC" w:rsidRPr="009408D8">
        <w:rPr>
          <w:rFonts w:cstheme="minorHAnsi"/>
          <w:b/>
          <w:bCs/>
          <w:sz w:val="24"/>
          <w:szCs w:val="24"/>
        </w:rPr>
        <w:t xml:space="preserve"> </w:t>
      </w:r>
      <w:r w:rsidR="00006D82" w:rsidRPr="009408D8">
        <w:rPr>
          <w:rFonts w:cstheme="minorHAnsi"/>
          <w:b/>
          <w:bCs/>
          <w:sz w:val="24"/>
          <w:szCs w:val="24"/>
        </w:rPr>
        <w:t>level benefits:</w:t>
      </w:r>
    </w:p>
    <w:p w14:paraId="1C508CCD" w14:textId="3280E7A9" w:rsidR="00AE22A7" w:rsidRPr="009408D8" w:rsidRDefault="00AE22A7" w:rsidP="001140EF">
      <w:pPr>
        <w:rPr>
          <w:rFonts w:cstheme="minorHAnsi"/>
          <w:sz w:val="20"/>
          <w:szCs w:val="20"/>
        </w:rPr>
      </w:pPr>
    </w:p>
    <w:p w14:paraId="68DB79EC" w14:textId="77777777" w:rsidR="00314D3F" w:rsidRDefault="00314D3F" w:rsidP="00314D3F">
      <w:pPr>
        <w:pStyle w:val="ListParagraph"/>
        <w:widowControl w:val="0"/>
        <w:numPr>
          <w:ilvl w:val="0"/>
          <w:numId w:val="20"/>
        </w:numPr>
        <w:autoSpaceDE w:val="0"/>
        <w:autoSpaceDN w:val="0"/>
        <w:contextualSpacing w:val="0"/>
      </w:pPr>
      <w:r>
        <w:t>4 delegate passes to the main conference (do not include pre-conference programmes)</w:t>
      </w:r>
    </w:p>
    <w:p w14:paraId="46E13950" w14:textId="77777777" w:rsidR="00314D3F" w:rsidRDefault="00314D3F" w:rsidP="00314D3F">
      <w:pPr>
        <w:pStyle w:val="ListParagraph"/>
        <w:widowControl w:val="0"/>
        <w:numPr>
          <w:ilvl w:val="0"/>
          <w:numId w:val="20"/>
        </w:numPr>
        <w:autoSpaceDE w:val="0"/>
        <w:autoSpaceDN w:val="0"/>
        <w:contextualSpacing w:val="0"/>
      </w:pPr>
      <w:r>
        <w:t>Exhibition space - tabletop</w:t>
      </w:r>
    </w:p>
    <w:p w14:paraId="49607F17" w14:textId="77777777" w:rsidR="00314D3F" w:rsidRPr="000E75B1" w:rsidRDefault="00314D3F" w:rsidP="00314D3F">
      <w:pPr>
        <w:pStyle w:val="ListParagraph"/>
        <w:widowControl w:val="0"/>
        <w:numPr>
          <w:ilvl w:val="0"/>
          <w:numId w:val="20"/>
        </w:numPr>
        <w:autoSpaceDE w:val="0"/>
        <w:autoSpaceDN w:val="0"/>
        <w:contextualSpacing w:val="0"/>
      </w:pPr>
      <w:r w:rsidRPr="005B04A1">
        <w:t>Company logo in conference promotions</w:t>
      </w:r>
      <w:r>
        <w:t>,</w:t>
      </w:r>
      <w:r w:rsidRPr="005B04A1">
        <w:t xml:space="preserve"> </w:t>
      </w:r>
      <w:proofErr w:type="gramStart"/>
      <w:r w:rsidRPr="005B04A1">
        <w:t>website</w:t>
      </w:r>
      <w:proofErr w:type="gramEnd"/>
      <w:r w:rsidRPr="00007B74">
        <w:t xml:space="preserve"> and </w:t>
      </w:r>
      <w:r w:rsidRPr="000E75B1">
        <w:t>app</w:t>
      </w:r>
    </w:p>
    <w:p w14:paraId="15F864B5" w14:textId="77777777" w:rsidR="00314D3F" w:rsidRDefault="00314D3F" w:rsidP="00314D3F">
      <w:pPr>
        <w:pStyle w:val="ListParagraph"/>
        <w:widowControl w:val="0"/>
        <w:numPr>
          <w:ilvl w:val="0"/>
          <w:numId w:val="20"/>
        </w:numPr>
        <w:autoSpaceDE w:val="0"/>
        <w:autoSpaceDN w:val="0"/>
        <w:contextualSpacing w:val="0"/>
      </w:pPr>
      <w:r w:rsidRPr="00ED4991">
        <w:t>List of delegates</w:t>
      </w:r>
    </w:p>
    <w:p w14:paraId="753C34F0" w14:textId="77777777" w:rsidR="00314D3F" w:rsidRPr="00007B74" w:rsidRDefault="00314D3F" w:rsidP="00314D3F">
      <w:pPr>
        <w:pStyle w:val="ListParagraph"/>
        <w:widowControl w:val="0"/>
        <w:numPr>
          <w:ilvl w:val="0"/>
          <w:numId w:val="20"/>
        </w:numPr>
        <w:tabs>
          <w:tab w:val="left" w:pos="603"/>
        </w:tabs>
        <w:autoSpaceDE w:val="0"/>
        <w:autoSpaceDN w:val="0"/>
        <w:spacing w:line="268" w:lineRule="exact"/>
        <w:contextualSpacing w:val="0"/>
      </w:pPr>
      <w:r w:rsidRPr="00007B74">
        <w:t>Acknowledgement in social media (LinkedIn posts before, during, and after the conference).</w:t>
      </w:r>
    </w:p>
    <w:p w14:paraId="33B3338A" w14:textId="77777777" w:rsidR="00777B68" w:rsidRPr="009408D8" w:rsidRDefault="00777B68" w:rsidP="001140EF">
      <w:pPr>
        <w:rPr>
          <w:rFonts w:cstheme="minorHAnsi"/>
          <w:color w:val="FF0000"/>
          <w:sz w:val="20"/>
          <w:szCs w:val="20"/>
        </w:rPr>
      </w:pPr>
    </w:p>
    <w:p w14:paraId="21554D39" w14:textId="5C1E373A" w:rsidR="00292B99" w:rsidRPr="00314D3F" w:rsidRDefault="00314D3F" w:rsidP="001140EF">
      <w:pPr>
        <w:rPr>
          <w:rFonts w:cstheme="minorHAnsi"/>
          <w:b/>
          <w:bCs/>
        </w:rPr>
      </w:pPr>
      <w:r w:rsidRPr="00314D3F">
        <w:rPr>
          <w:rFonts w:cstheme="minorHAnsi"/>
          <w:b/>
          <w:bCs/>
        </w:rPr>
        <w:t xml:space="preserve">Choose one of the options below to be part of your </w:t>
      </w:r>
      <w:proofErr w:type="gramStart"/>
      <w:r w:rsidRPr="00314D3F">
        <w:rPr>
          <w:rFonts w:cstheme="minorHAnsi"/>
          <w:b/>
          <w:bCs/>
        </w:rPr>
        <w:t>Gold</w:t>
      </w:r>
      <w:proofErr w:type="gramEnd"/>
      <w:r w:rsidRPr="00314D3F">
        <w:rPr>
          <w:rFonts w:cstheme="minorHAnsi"/>
          <w:b/>
          <w:bCs/>
        </w:rPr>
        <w:t xml:space="preserve"> sponsorship:</w:t>
      </w:r>
    </w:p>
    <w:tbl>
      <w:tblPr>
        <w:tblStyle w:val="TableGrid"/>
        <w:tblW w:w="0" w:type="auto"/>
        <w:tblLook w:val="04A0" w:firstRow="1" w:lastRow="0" w:firstColumn="1" w:lastColumn="0" w:noHBand="0" w:noVBand="1"/>
      </w:tblPr>
      <w:tblGrid>
        <w:gridCol w:w="1022"/>
        <w:gridCol w:w="3232"/>
        <w:gridCol w:w="5374"/>
      </w:tblGrid>
      <w:tr w:rsidR="00314D3F" w14:paraId="42ACB3A8" w14:textId="77777777" w:rsidTr="00324535">
        <w:tc>
          <w:tcPr>
            <w:tcW w:w="1101" w:type="dxa"/>
            <w:shd w:val="clear" w:color="auto" w:fill="D9D9D9" w:themeFill="background1" w:themeFillShade="D9"/>
          </w:tcPr>
          <w:p w14:paraId="73FFFA22" w14:textId="469E1D59" w:rsidR="00314D3F" w:rsidRDefault="00324535" w:rsidP="00324535">
            <w:pPr>
              <w:jc w:val="center"/>
            </w:pPr>
            <w:r>
              <w:t>X</w:t>
            </w:r>
          </w:p>
        </w:tc>
        <w:tc>
          <w:tcPr>
            <w:tcW w:w="3402" w:type="dxa"/>
          </w:tcPr>
          <w:p w14:paraId="3E2BEEFA" w14:textId="77777777" w:rsidR="00314D3F" w:rsidRDefault="00314D3F" w:rsidP="003632B5">
            <w:r>
              <w:t>ITEM</w:t>
            </w:r>
          </w:p>
        </w:tc>
        <w:tc>
          <w:tcPr>
            <w:tcW w:w="5733" w:type="dxa"/>
          </w:tcPr>
          <w:p w14:paraId="367BB3C7" w14:textId="77777777" w:rsidR="00314D3F" w:rsidRDefault="00314D3F" w:rsidP="003632B5">
            <w:r>
              <w:t>Benefits</w:t>
            </w:r>
          </w:p>
        </w:tc>
      </w:tr>
      <w:tr w:rsidR="00314D3F" w14:paraId="2DD017A8" w14:textId="77777777" w:rsidTr="00324535">
        <w:tc>
          <w:tcPr>
            <w:tcW w:w="1101" w:type="dxa"/>
            <w:shd w:val="clear" w:color="auto" w:fill="D9D9D9" w:themeFill="background1" w:themeFillShade="D9"/>
          </w:tcPr>
          <w:p w14:paraId="7675101D" w14:textId="77777777" w:rsidR="00314D3F" w:rsidRDefault="00314D3F" w:rsidP="003632B5"/>
        </w:tc>
        <w:tc>
          <w:tcPr>
            <w:tcW w:w="3402" w:type="dxa"/>
          </w:tcPr>
          <w:p w14:paraId="03F831CF" w14:textId="77777777" w:rsidR="00314D3F" w:rsidRDefault="00314D3F" w:rsidP="003632B5">
            <w:pPr>
              <w:contextualSpacing/>
            </w:pPr>
            <w:r>
              <w:t>President’s Panel</w:t>
            </w:r>
          </w:p>
          <w:p w14:paraId="639B7CAF" w14:textId="77777777" w:rsidR="00314D3F" w:rsidRDefault="00314D3F" w:rsidP="003632B5"/>
        </w:tc>
        <w:tc>
          <w:tcPr>
            <w:tcW w:w="5733" w:type="dxa"/>
          </w:tcPr>
          <w:p w14:paraId="5F0B1F09" w14:textId="77777777" w:rsidR="00314D3F" w:rsidRPr="00081D95" w:rsidRDefault="00314D3F" w:rsidP="00314D3F">
            <w:pPr>
              <w:pStyle w:val="ListParagraph"/>
              <w:numPr>
                <w:ilvl w:val="0"/>
                <w:numId w:val="9"/>
              </w:numPr>
            </w:pPr>
            <w:r w:rsidRPr="00081D95">
              <w:t>Company logo on holding slide</w:t>
            </w:r>
            <w:r>
              <w:t xml:space="preserve"> in the panel </w:t>
            </w:r>
            <w:proofErr w:type="gramStart"/>
            <w:r>
              <w:t>room</w:t>
            </w:r>
            <w:proofErr w:type="gramEnd"/>
          </w:p>
          <w:p w14:paraId="48B297D3" w14:textId="77777777" w:rsidR="00314D3F" w:rsidRPr="00081D95" w:rsidRDefault="00314D3F" w:rsidP="00314D3F">
            <w:pPr>
              <w:pStyle w:val="ListParagraph"/>
              <w:numPr>
                <w:ilvl w:val="0"/>
                <w:numId w:val="9"/>
              </w:numPr>
            </w:pPr>
            <w:r w:rsidRPr="00081D95">
              <w:t>Verbal acknowledgement from the podium</w:t>
            </w:r>
          </w:p>
          <w:p w14:paraId="067767A7" w14:textId="77777777" w:rsidR="00314D3F" w:rsidRDefault="00314D3F" w:rsidP="00314D3F">
            <w:pPr>
              <w:pStyle w:val="ListParagraph"/>
              <w:widowControl w:val="0"/>
              <w:numPr>
                <w:ilvl w:val="0"/>
                <w:numId w:val="9"/>
              </w:numPr>
              <w:autoSpaceDE w:val="0"/>
              <w:autoSpaceDN w:val="0"/>
              <w:contextualSpacing w:val="0"/>
            </w:pPr>
            <w:r w:rsidRPr="00081D95">
              <w:t xml:space="preserve">Company literature or goodie on </w:t>
            </w:r>
            <w:r>
              <w:t>room</w:t>
            </w:r>
            <w:r w:rsidRPr="00081D95">
              <w:t xml:space="preserve"> seats (to be provided by the company)</w:t>
            </w:r>
          </w:p>
        </w:tc>
      </w:tr>
      <w:tr w:rsidR="00314D3F" w14:paraId="0FF40E49" w14:textId="77777777" w:rsidTr="00324535">
        <w:tc>
          <w:tcPr>
            <w:tcW w:w="1101" w:type="dxa"/>
            <w:shd w:val="clear" w:color="auto" w:fill="D9D9D9" w:themeFill="background1" w:themeFillShade="D9"/>
          </w:tcPr>
          <w:p w14:paraId="23286565" w14:textId="77777777" w:rsidR="00314D3F" w:rsidRDefault="00314D3F" w:rsidP="003632B5"/>
        </w:tc>
        <w:tc>
          <w:tcPr>
            <w:tcW w:w="3402" w:type="dxa"/>
          </w:tcPr>
          <w:p w14:paraId="5FC6939B" w14:textId="77777777" w:rsidR="00314D3F" w:rsidRDefault="00314D3F" w:rsidP="003632B5">
            <w:pPr>
              <w:contextualSpacing/>
            </w:pPr>
            <w:r>
              <w:t>Closing Plenary</w:t>
            </w:r>
          </w:p>
          <w:p w14:paraId="601978D3" w14:textId="77777777" w:rsidR="00314D3F" w:rsidRDefault="00314D3F" w:rsidP="003632B5"/>
        </w:tc>
        <w:tc>
          <w:tcPr>
            <w:tcW w:w="5733" w:type="dxa"/>
          </w:tcPr>
          <w:p w14:paraId="4C3D167C" w14:textId="77777777" w:rsidR="00314D3F" w:rsidRPr="00081D95" w:rsidRDefault="00314D3F" w:rsidP="00314D3F">
            <w:pPr>
              <w:pStyle w:val="ListParagraph"/>
              <w:numPr>
                <w:ilvl w:val="0"/>
                <w:numId w:val="9"/>
              </w:numPr>
            </w:pPr>
            <w:r w:rsidRPr="00081D95">
              <w:t>Company logo on holding slide</w:t>
            </w:r>
            <w:r>
              <w:t xml:space="preserve"> in the panel </w:t>
            </w:r>
            <w:proofErr w:type="gramStart"/>
            <w:r>
              <w:t>room</w:t>
            </w:r>
            <w:proofErr w:type="gramEnd"/>
          </w:p>
          <w:p w14:paraId="5E947919" w14:textId="77777777" w:rsidR="00314D3F" w:rsidRPr="00081D95" w:rsidRDefault="00314D3F" w:rsidP="00314D3F">
            <w:pPr>
              <w:pStyle w:val="ListParagraph"/>
              <w:numPr>
                <w:ilvl w:val="0"/>
                <w:numId w:val="9"/>
              </w:numPr>
            </w:pPr>
            <w:r w:rsidRPr="00081D95">
              <w:t>Verbal acknowledgement from the podium</w:t>
            </w:r>
          </w:p>
          <w:p w14:paraId="00F69D10" w14:textId="77777777" w:rsidR="00314D3F" w:rsidRDefault="00314D3F" w:rsidP="00314D3F">
            <w:pPr>
              <w:pStyle w:val="ListParagraph"/>
              <w:widowControl w:val="0"/>
              <w:numPr>
                <w:ilvl w:val="0"/>
                <w:numId w:val="9"/>
              </w:numPr>
              <w:autoSpaceDE w:val="0"/>
              <w:autoSpaceDN w:val="0"/>
              <w:contextualSpacing w:val="0"/>
            </w:pPr>
            <w:r w:rsidRPr="00081D95">
              <w:t xml:space="preserve">Company literature or goodie on </w:t>
            </w:r>
            <w:r>
              <w:t>room</w:t>
            </w:r>
            <w:r w:rsidRPr="00081D95">
              <w:t xml:space="preserve"> seats (to be provided by the company)</w:t>
            </w:r>
          </w:p>
        </w:tc>
      </w:tr>
      <w:tr w:rsidR="00314D3F" w14:paraId="79C53B7B" w14:textId="77777777" w:rsidTr="00324535">
        <w:tc>
          <w:tcPr>
            <w:tcW w:w="1101" w:type="dxa"/>
            <w:shd w:val="clear" w:color="auto" w:fill="D9D9D9" w:themeFill="background1" w:themeFillShade="D9"/>
          </w:tcPr>
          <w:p w14:paraId="20D4C517" w14:textId="77777777" w:rsidR="00314D3F" w:rsidRDefault="00314D3F" w:rsidP="003632B5"/>
        </w:tc>
        <w:tc>
          <w:tcPr>
            <w:tcW w:w="3402" w:type="dxa"/>
          </w:tcPr>
          <w:p w14:paraId="1D99B5AC" w14:textId="77777777" w:rsidR="00314D3F" w:rsidRDefault="00314D3F" w:rsidP="003632B5">
            <w:pPr>
              <w:contextualSpacing/>
            </w:pPr>
            <w:r>
              <w:t>Welcome Reception</w:t>
            </w:r>
          </w:p>
          <w:p w14:paraId="2CDB4D0F" w14:textId="77777777" w:rsidR="00314D3F" w:rsidRDefault="00314D3F" w:rsidP="003632B5"/>
        </w:tc>
        <w:tc>
          <w:tcPr>
            <w:tcW w:w="5733" w:type="dxa"/>
          </w:tcPr>
          <w:p w14:paraId="7427F1CE" w14:textId="77777777" w:rsidR="00314D3F" w:rsidRDefault="00314D3F" w:rsidP="00314D3F">
            <w:pPr>
              <w:pStyle w:val="ListParagraph"/>
              <w:widowControl w:val="0"/>
              <w:numPr>
                <w:ilvl w:val="0"/>
                <w:numId w:val="22"/>
              </w:numPr>
              <w:autoSpaceDE w:val="0"/>
              <w:autoSpaceDN w:val="0"/>
              <w:contextualSpacing w:val="0"/>
            </w:pPr>
            <w:r>
              <w:t>Company banners distributed in the reception venue (max. 3 banners)</w:t>
            </w:r>
          </w:p>
          <w:p w14:paraId="3B745A9E" w14:textId="77777777" w:rsidR="00314D3F" w:rsidRDefault="00314D3F" w:rsidP="00314D3F">
            <w:pPr>
              <w:pStyle w:val="ListParagraph"/>
              <w:widowControl w:val="0"/>
              <w:numPr>
                <w:ilvl w:val="0"/>
                <w:numId w:val="21"/>
              </w:numPr>
              <w:autoSpaceDE w:val="0"/>
              <w:autoSpaceDN w:val="0"/>
              <w:contextualSpacing w:val="0"/>
            </w:pPr>
            <w:r w:rsidRPr="00E86F38">
              <w:t xml:space="preserve">Company materials distributed in the </w:t>
            </w:r>
            <w:r>
              <w:t>reception venue</w:t>
            </w:r>
            <w:r w:rsidRPr="00E86F38">
              <w:t xml:space="preserve"> (to be provided by the company)</w:t>
            </w:r>
          </w:p>
        </w:tc>
      </w:tr>
      <w:tr w:rsidR="00314D3F" w14:paraId="631DF61A" w14:textId="77777777" w:rsidTr="00324535">
        <w:tc>
          <w:tcPr>
            <w:tcW w:w="1101" w:type="dxa"/>
            <w:shd w:val="clear" w:color="auto" w:fill="D9D9D9" w:themeFill="background1" w:themeFillShade="D9"/>
          </w:tcPr>
          <w:p w14:paraId="1E87E6F4" w14:textId="77777777" w:rsidR="00314D3F" w:rsidRDefault="00314D3F" w:rsidP="003632B5"/>
        </w:tc>
        <w:tc>
          <w:tcPr>
            <w:tcW w:w="3402" w:type="dxa"/>
          </w:tcPr>
          <w:p w14:paraId="5EB3EF7D" w14:textId="77777777" w:rsidR="00314D3F" w:rsidRDefault="00314D3F" w:rsidP="003632B5">
            <w:pPr>
              <w:contextualSpacing/>
            </w:pPr>
            <w:r>
              <w:t>Volunteers’ reception</w:t>
            </w:r>
          </w:p>
          <w:p w14:paraId="37F767E0" w14:textId="77777777" w:rsidR="00314D3F" w:rsidRDefault="00314D3F" w:rsidP="003632B5"/>
        </w:tc>
        <w:tc>
          <w:tcPr>
            <w:tcW w:w="5733" w:type="dxa"/>
          </w:tcPr>
          <w:p w14:paraId="2958D192" w14:textId="77777777" w:rsidR="00314D3F" w:rsidRDefault="00314D3F" w:rsidP="00314D3F">
            <w:pPr>
              <w:pStyle w:val="ListParagraph"/>
              <w:widowControl w:val="0"/>
              <w:numPr>
                <w:ilvl w:val="0"/>
                <w:numId w:val="22"/>
              </w:numPr>
              <w:autoSpaceDE w:val="0"/>
              <w:autoSpaceDN w:val="0"/>
              <w:contextualSpacing w:val="0"/>
            </w:pPr>
            <w:r>
              <w:t>Company banners distributed in the reception venue (max. 3 banners)</w:t>
            </w:r>
          </w:p>
          <w:p w14:paraId="4F6C95AB" w14:textId="77777777" w:rsidR="00314D3F" w:rsidRDefault="00314D3F" w:rsidP="00314D3F">
            <w:pPr>
              <w:pStyle w:val="ListParagraph"/>
              <w:widowControl w:val="0"/>
              <w:numPr>
                <w:ilvl w:val="0"/>
                <w:numId w:val="22"/>
              </w:numPr>
              <w:autoSpaceDE w:val="0"/>
              <w:autoSpaceDN w:val="0"/>
              <w:contextualSpacing w:val="0"/>
            </w:pPr>
            <w:r w:rsidRPr="00E86F38">
              <w:t xml:space="preserve">Company materials distributed in the </w:t>
            </w:r>
            <w:r>
              <w:t>reception venue</w:t>
            </w:r>
            <w:r w:rsidRPr="00E86F38">
              <w:t xml:space="preserve"> (to be provided by the company)</w:t>
            </w:r>
          </w:p>
          <w:p w14:paraId="13B6B3D7" w14:textId="77777777" w:rsidR="00314D3F" w:rsidRDefault="00314D3F" w:rsidP="00314D3F">
            <w:pPr>
              <w:pStyle w:val="ListParagraph"/>
              <w:widowControl w:val="0"/>
              <w:numPr>
                <w:ilvl w:val="0"/>
                <w:numId w:val="22"/>
              </w:numPr>
              <w:autoSpaceDE w:val="0"/>
              <w:autoSpaceDN w:val="0"/>
              <w:contextualSpacing w:val="0"/>
            </w:pPr>
            <w:r>
              <w:t>Acknowledgement during CASE’s representative speech</w:t>
            </w:r>
          </w:p>
        </w:tc>
      </w:tr>
      <w:tr w:rsidR="00314D3F" w14:paraId="62693CA1" w14:textId="77777777" w:rsidTr="00324535">
        <w:tc>
          <w:tcPr>
            <w:tcW w:w="1101" w:type="dxa"/>
            <w:shd w:val="clear" w:color="auto" w:fill="D9D9D9" w:themeFill="background1" w:themeFillShade="D9"/>
          </w:tcPr>
          <w:p w14:paraId="0F7729BA" w14:textId="77777777" w:rsidR="00314D3F" w:rsidRDefault="00314D3F" w:rsidP="003632B5"/>
        </w:tc>
        <w:tc>
          <w:tcPr>
            <w:tcW w:w="3402" w:type="dxa"/>
          </w:tcPr>
          <w:p w14:paraId="698875B9" w14:textId="77777777" w:rsidR="00314D3F" w:rsidRDefault="00314D3F" w:rsidP="003632B5">
            <w:pPr>
              <w:contextualSpacing/>
            </w:pPr>
            <w:r>
              <w:t>Leadership forum (pre-conference programme)</w:t>
            </w:r>
          </w:p>
          <w:p w14:paraId="33191A0B" w14:textId="77777777" w:rsidR="00314D3F" w:rsidRDefault="00314D3F" w:rsidP="003632B5">
            <w:pPr>
              <w:contextualSpacing/>
            </w:pPr>
          </w:p>
        </w:tc>
        <w:tc>
          <w:tcPr>
            <w:tcW w:w="5733" w:type="dxa"/>
          </w:tcPr>
          <w:p w14:paraId="6508D7AF" w14:textId="77777777" w:rsidR="00314D3F" w:rsidRPr="000E7BFF" w:rsidRDefault="00314D3F" w:rsidP="00314D3F">
            <w:pPr>
              <w:pStyle w:val="ListParagraph"/>
              <w:numPr>
                <w:ilvl w:val="0"/>
                <w:numId w:val="8"/>
              </w:numPr>
            </w:pPr>
            <w:r w:rsidRPr="000E7BFF">
              <w:t xml:space="preserve">Company logo on holding </w:t>
            </w:r>
            <w:proofErr w:type="gramStart"/>
            <w:r w:rsidRPr="000E7BFF">
              <w:t>slide</w:t>
            </w:r>
            <w:proofErr w:type="gramEnd"/>
          </w:p>
          <w:p w14:paraId="1F473D8D" w14:textId="77777777" w:rsidR="00314D3F" w:rsidRPr="000E7BFF" w:rsidRDefault="00314D3F" w:rsidP="00314D3F">
            <w:pPr>
              <w:pStyle w:val="ListParagraph"/>
              <w:numPr>
                <w:ilvl w:val="0"/>
                <w:numId w:val="8"/>
              </w:numPr>
            </w:pPr>
            <w:r w:rsidRPr="000E7BFF">
              <w:t>Company literature or goodie on room seats at the forum opening session (to be provided by the company)</w:t>
            </w:r>
          </w:p>
          <w:p w14:paraId="0B11100F" w14:textId="77777777" w:rsidR="00314D3F" w:rsidRPr="000E7BFF" w:rsidRDefault="00314D3F" w:rsidP="00314D3F">
            <w:pPr>
              <w:pStyle w:val="ListParagraph"/>
              <w:numPr>
                <w:ilvl w:val="0"/>
                <w:numId w:val="8"/>
              </w:numPr>
            </w:pPr>
            <w:r w:rsidRPr="000E7BFF">
              <w:t xml:space="preserve">Introduction of </w:t>
            </w:r>
            <w:r>
              <w:t>one forum</w:t>
            </w:r>
            <w:r w:rsidRPr="000E7BFF">
              <w:t xml:space="preserve"> session </w:t>
            </w:r>
          </w:p>
          <w:p w14:paraId="28A1CE04" w14:textId="77777777" w:rsidR="00314D3F" w:rsidRPr="000E7BFF" w:rsidRDefault="00314D3F" w:rsidP="00314D3F">
            <w:pPr>
              <w:pStyle w:val="ListParagraph"/>
              <w:numPr>
                <w:ilvl w:val="0"/>
                <w:numId w:val="8"/>
              </w:numPr>
            </w:pPr>
            <w:r w:rsidRPr="000E7BFF">
              <w:t xml:space="preserve">Two delegate passes to </w:t>
            </w:r>
            <w:r>
              <w:t>this pre-conference</w:t>
            </w:r>
            <w:r w:rsidRPr="000E7BFF">
              <w:t xml:space="preserve"> programme</w:t>
            </w:r>
          </w:p>
        </w:tc>
      </w:tr>
      <w:tr w:rsidR="00314D3F" w14:paraId="646D89D2" w14:textId="77777777" w:rsidTr="00324535">
        <w:tc>
          <w:tcPr>
            <w:tcW w:w="1101" w:type="dxa"/>
            <w:shd w:val="clear" w:color="auto" w:fill="D9D9D9" w:themeFill="background1" w:themeFillShade="D9"/>
          </w:tcPr>
          <w:p w14:paraId="7A47C9C5" w14:textId="77777777" w:rsidR="00314D3F" w:rsidRDefault="00314D3F" w:rsidP="003632B5"/>
        </w:tc>
        <w:tc>
          <w:tcPr>
            <w:tcW w:w="3402" w:type="dxa"/>
          </w:tcPr>
          <w:p w14:paraId="2F14903D" w14:textId="77777777" w:rsidR="00314D3F" w:rsidRPr="00C63B14" w:rsidRDefault="00314D3F" w:rsidP="003632B5">
            <w:pPr>
              <w:contextualSpacing/>
            </w:pPr>
            <w:r w:rsidRPr="00C63B14">
              <w:t>Roadmap to advancement (pre-conference programme)</w:t>
            </w:r>
          </w:p>
          <w:p w14:paraId="42EE4FCC" w14:textId="77777777" w:rsidR="00314D3F" w:rsidRPr="00C63B14" w:rsidRDefault="00314D3F" w:rsidP="003632B5">
            <w:pPr>
              <w:contextualSpacing/>
            </w:pPr>
          </w:p>
        </w:tc>
        <w:tc>
          <w:tcPr>
            <w:tcW w:w="5733" w:type="dxa"/>
          </w:tcPr>
          <w:p w14:paraId="4B782491" w14:textId="77777777" w:rsidR="00314D3F" w:rsidRPr="00C63B14" w:rsidRDefault="00314D3F" w:rsidP="00314D3F">
            <w:pPr>
              <w:pStyle w:val="ListParagraph"/>
              <w:numPr>
                <w:ilvl w:val="0"/>
                <w:numId w:val="8"/>
              </w:numPr>
            </w:pPr>
            <w:r w:rsidRPr="00C63B14">
              <w:lastRenderedPageBreak/>
              <w:t xml:space="preserve">Company logo on holding </w:t>
            </w:r>
            <w:proofErr w:type="gramStart"/>
            <w:r w:rsidRPr="00C63B14">
              <w:t>slide</w:t>
            </w:r>
            <w:proofErr w:type="gramEnd"/>
          </w:p>
          <w:p w14:paraId="5B1FB840" w14:textId="77777777" w:rsidR="00314D3F" w:rsidRPr="00C63B14" w:rsidRDefault="00314D3F" w:rsidP="00314D3F">
            <w:pPr>
              <w:pStyle w:val="ListParagraph"/>
              <w:numPr>
                <w:ilvl w:val="0"/>
                <w:numId w:val="8"/>
              </w:numPr>
            </w:pPr>
            <w:r w:rsidRPr="00C63B14">
              <w:lastRenderedPageBreak/>
              <w:t>Company literature or goodie on room seats at this programme’s opening session (to be provided by the company)</w:t>
            </w:r>
          </w:p>
          <w:p w14:paraId="6AEC4677" w14:textId="77777777" w:rsidR="00314D3F" w:rsidRPr="00C63B14" w:rsidRDefault="00314D3F" w:rsidP="00314D3F">
            <w:pPr>
              <w:pStyle w:val="ListParagraph"/>
              <w:numPr>
                <w:ilvl w:val="0"/>
                <w:numId w:val="8"/>
              </w:numPr>
            </w:pPr>
            <w:r w:rsidRPr="00C63B14">
              <w:t xml:space="preserve">Introduction of the first session </w:t>
            </w:r>
          </w:p>
          <w:p w14:paraId="05582D8F" w14:textId="77777777" w:rsidR="00314D3F" w:rsidRPr="00C63B14" w:rsidRDefault="00314D3F" w:rsidP="00314D3F">
            <w:pPr>
              <w:pStyle w:val="ListParagraph"/>
              <w:numPr>
                <w:ilvl w:val="0"/>
                <w:numId w:val="8"/>
              </w:numPr>
            </w:pPr>
            <w:r w:rsidRPr="00C63B14">
              <w:t xml:space="preserve">Two delegate passes to this pre-conference </w:t>
            </w:r>
            <w:proofErr w:type="gramStart"/>
            <w:r w:rsidRPr="00C63B14">
              <w:t>programme</w:t>
            </w:r>
            <w:proofErr w:type="gramEnd"/>
          </w:p>
          <w:p w14:paraId="22D870D6" w14:textId="77777777" w:rsidR="00314D3F" w:rsidRPr="00C63B14" w:rsidRDefault="00314D3F" w:rsidP="003632B5">
            <w:pPr>
              <w:contextualSpacing/>
            </w:pPr>
          </w:p>
        </w:tc>
      </w:tr>
      <w:tr w:rsidR="00314D3F" w14:paraId="03D75FC7" w14:textId="77777777" w:rsidTr="00324535">
        <w:tc>
          <w:tcPr>
            <w:tcW w:w="1101" w:type="dxa"/>
            <w:shd w:val="clear" w:color="auto" w:fill="D9D9D9" w:themeFill="background1" w:themeFillShade="D9"/>
          </w:tcPr>
          <w:p w14:paraId="594D3373" w14:textId="77777777" w:rsidR="00314D3F" w:rsidRDefault="00314D3F" w:rsidP="003632B5"/>
        </w:tc>
        <w:tc>
          <w:tcPr>
            <w:tcW w:w="3402" w:type="dxa"/>
          </w:tcPr>
          <w:p w14:paraId="01BBADC7" w14:textId="77777777" w:rsidR="00314D3F" w:rsidRPr="00C63B14" w:rsidRDefault="00314D3F" w:rsidP="003632B5">
            <w:pPr>
              <w:contextualSpacing/>
            </w:pPr>
            <w:r w:rsidRPr="00C63B14">
              <w:t>Deep dive into Campaigns (pre-conference programme)</w:t>
            </w:r>
          </w:p>
          <w:p w14:paraId="18066D75" w14:textId="77777777" w:rsidR="00314D3F" w:rsidRPr="00C63B14" w:rsidRDefault="00314D3F" w:rsidP="003632B5">
            <w:pPr>
              <w:contextualSpacing/>
            </w:pPr>
          </w:p>
          <w:p w14:paraId="49A1E3E4" w14:textId="77777777" w:rsidR="00314D3F" w:rsidRPr="00C63B14" w:rsidRDefault="00314D3F" w:rsidP="003632B5">
            <w:pPr>
              <w:contextualSpacing/>
            </w:pPr>
          </w:p>
        </w:tc>
        <w:tc>
          <w:tcPr>
            <w:tcW w:w="5733" w:type="dxa"/>
          </w:tcPr>
          <w:p w14:paraId="62B0901F" w14:textId="77777777" w:rsidR="00314D3F" w:rsidRPr="00C63B14" w:rsidRDefault="00314D3F" w:rsidP="00314D3F">
            <w:pPr>
              <w:pStyle w:val="ListParagraph"/>
              <w:numPr>
                <w:ilvl w:val="0"/>
                <w:numId w:val="8"/>
              </w:numPr>
            </w:pPr>
            <w:r w:rsidRPr="00C63B14">
              <w:t xml:space="preserve">Company logo on holding </w:t>
            </w:r>
            <w:proofErr w:type="gramStart"/>
            <w:r w:rsidRPr="00C63B14">
              <w:t>slide</w:t>
            </w:r>
            <w:proofErr w:type="gramEnd"/>
          </w:p>
          <w:p w14:paraId="2A95DD7D" w14:textId="77777777" w:rsidR="00314D3F" w:rsidRPr="00C63B14" w:rsidRDefault="00314D3F" w:rsidP="00314D3F">
            <w:pPr>
              <w:pStyle w:val="ListParagraph"/>
              <w:numPr>
                <w:ilvl w:val="0"/>
                <w:numId w:val="8"/>
              </w:numPr>
            </w:pPr>
            <w:r w:rsidRPr="00C63B14">
              <w:t>Company literature or goodie on room seats at this programme’s opening session (to be provided by the company)</w:t>
            </w:r>
          </w:p>
          <w:p w14:paraId="525ED149" w14:textId="77777777" w:rsidR="00314D3F" w:rsidRPr="00C63B14" w:rsidRDefault="00314D3F" w:rsidP="00314D3F">
            <w:pPr>
              <w:pStyle w:val="ListParagraph"/>
              <w:numPr>
                <w:ilvl w:val="0"/>
                <w:numId w:val="8"/>
              </w:numPr>
            </w:pPr>
            <w:r w:rsidRPr="00C63B14">
              <w:t xml:space="preserve">Introduction of the first session </w:t>
            </w:r>
          </w:p>
          <w:p w14:paraId="1A8FC54C" w14:textId="77777777" w:rsidR="00314D3F" w:rsidRPr="00C63B14" w:rsidRDefault="00314D3F" w:rsidP="00314D3F">
            <w:pPr>
              <w:pStyle w:val="ListParagraph"/>
              <w:numPr>
                <w:ilvl w:val="0"/>
                <w:numId w:val="8"/>
              </w:numPr>
            </w:pPr>
            <w:r w:rsidRPr="00C63B14">
              <w:t xml:space="preserve">Two delegate passes to this pre-conference </w:t>
            </w:r>
            <w:proofErr w:type="gramStart"/>
            <w:r w:rsidRPr="00C63B14">
              <w:t>programme</w:t>
            </w:r>
            <w:proofErr w:type="gramEnd"/>
          </w:p>
          <w:p w14:paraId="1890BE0B" w14:textId="77777777" w:rsidR="00314D3F" w:rsidRPr="00C63B14" w:rsidRDefault="00314D3F" w:rsidP="003632B5">
            <w:pPr>
              <w:pStyle w:val="ListParagraph"/>
              <w:ind w:left="360"/>
            </w:pPr>
          </w:p>
        </w:tc>
      </w:tr>
      <w:tr w:rsidR="00314D3F" w14:paraId="1F719CC3" w14:textId="77777777" w:rsidTr="00324535">
        <w:tc>
          <w:tcPr>
            <w:tcW w:w="1101" w:type="dxa"/>
            <w:shd w:val="clear" w:color="auto" w:fill="D9D9D9" w:themeFill="background1" w:themeFillShade="D9"/>
          </w:tcPr>
          <w:p w14:paraId="7881F61C" w14:textId="77777777" w:rsidR="00314D3F" w:rsidRDefault="00314D3F" w:rsidP="003632B5"/>
        </w:tc>
        <w:tc>
          <w:tcPr>
            <w:tcW w:w="3402" w:type="dxa"/>
          </w:tcPr>
          <w:p w14:paraId="2CCB7F71" w14:textId="77777777" w:rsidR="00314D3F" w:rsidRDefault="00314D3F" w:rsidP="003632B5">
            <w:pPr>
              <w:contextualSpacing/>
            </w:pPr>
            <w:r>
              <w:t>Track sponsors – main conference:</w:t>
            </w:r>
          </w:p>
          <w:p w14:paraId="15E4E1DA" w14:textId="77777777" w:rsidR="00314D3F" w:rsidRPr="002C600D" w:rsidRDefault="00314D3F" w:rsidP="003632B5">
            <w:pPr>
              <w:contextualSpacing/>
              <w:rPr>
                <w:b/>
                <w:bCs/>
              </w:rPr>
            </w:pPr>
            <w:r w:rsidRPr="002C600D">
              <w:rPr>
                <w:b/>
                <w:bCs/>
              </w:rPr>
              <w:t>Alumni Relations &amp; Community</w:t>
            </w:r>
          </w:p>
          <w:p w14:paraId="08B92CD5" w14:textId="77777777" w:rsidR="00314D3F" w:rsidRPr="000E7BFF" w:rsidRDefault="00314D3F" w:rsidP="003632B5">
            <w:pPr>
              <w:contextualSpacing/>
              <w:rPr>
                <w:highlight w:val="yellow"/>
              </w:rPr>
            </w:pPr>
          </w:p>
        </w:tc>
        <w:tc>
          <w:tcPr>
            <w:tcW w:w="5733" w:type="dxa"/>
          </w:tcPr>
          <w:p w14:paraId="42F9A98A" w14:textId="77777777" w:rsidR="00314D3F" w:rsidRPr="002C600D" w:rsidRDefault="00314D3F" w:rsidP="00314D3F">
            <w:pPr>
              <w:pStyle w:val="ListParagraph"/>
              <w:numPr>
                <w:ilvl w:val="0"/>
                <w:numId w:val="8"/>
              </w:numPr>
            </w:pPr>
            <w:r w:rsidRPr="002C600D">
              <w:t>Company logo on track kick-off session slides</w:t>
            </w:r>
          </w:p>
          <w:p w14:paraId="7EE9FBE1" w14:textId="77777777" w:rsidR="00314D3F" w:rsidRPr="002C600D" w:rsidRDefault="00314D3F" w:rsidP="00314D3F">
            <w:pPr>
              <w:pStyle w:val="ListParagraph"/>
              <w:numPr>
                <w:ilvl w:val="0"/>
                <w:numId w:val="8"/>
              </w:numPr>
            </w:pPr>
            <w:r w:rsidRPr="002C600D">
              <w:t>Company literature or goodie on room seats at the opening track session (to be provided by the company)</w:t>
            </w:r>
          </w:p>
          <w:p w14:paraId="7170E464" w14:textId="77777777" w:rsidR="00314D3F" w:rsidRPr="002C600D" w:rsidRDefault="00314D3F" w:rsidP="00314D3F">
            <w:pPr>
              <w:pStyle w:val="ListParagraph"/>
              <w:numPr>
                <w:ilvl w:val="0"/>
                <w:numId w:val="8"/>
              </w:numPr>
            </w:pPr>
            <w:r w:rsidRPr="002C600D">
              <w:t xml:space="preserve">Introduction of the track kick-off session </w:t>
            </w:r>
          </w:p>
          <w:p w14:paraId="12F6C1B3" w14:textId="77777777" w:rsidR="00314D3F" w:rsidRPr="002C600D" w:rsidRDefault="00314D3F" w:rsidP="003632B5">
            <w:pPr>
              <w:contextualSpacing/>
            </w:pPr>
          </w:p>
        </w:tc>
      </w:tr>
      <w:tr w:rsidR="00314D3F" w14:paraId="7CA7A6BF" w14:textId="77777777" w:rsidTr="00324535">
        <w:tc>
          <w:tcPr>
            <w:tcW w:w="1101" w:type="dxa"/>
            <w:shd w:val="clear" w:color="auto" w:fill="D9D9D9" w:themeFill="background1" w:themeFillShade="D9"/>
          </w:tcPr>
          <w:p w14:paraId="6497A92C" w14:textId="77777777" w:rsidR="00314D3F" w:rsidRDefault="00314D3F" w:rsidP="003632B5"/>
        </w:tc>
        <w:tc>
          <w:tcPr>
            <w:tcW w:w="3402" w:type="dxa"/>
          </w:tcPr>
          <w:p w14:paraId="2941F000" w14:textId="77777777" w:rsidR="00314D3F" w:rsidRDefault="00314D3F" w:rsidP="003632B5">
            <w:pPr>
              <w:contextualSpacing/>
            </w:pPr>
            <w:r>
              <w:t xml:space="preserve">Track sponsors – main conference: </w:t>
            </w:r>
            <w:r w:rsidRPr="002C600D">
              <w:rPr>
                <w:b/>
                <w:bCs/>
              </w:rPr>
              <w:t>Fundraising</w:t>
            </w:r>
          </w:p>
          <w:p w14:paraId="61A102DE" w14:textId="77777777" w:rsidR="00314D3F" w:rsidRPr="000E7BFF" w:rsidRDefault="00314D3F" w:rsidP="003632B5">
            <w:pPr>
              <w:contextualSpacing/>
              <w:rPr>
                <w:highlight w:val="yellow"/>
              </w:rPr>
            </w:pPr>
          </w:p>
        </w:tc>
        <w:tc>
          <w:tcPr>
            <w:tcW w:w="5733" w:type="dxa"/>
          </w:tcPr>
          <w:p w14:paraId="78F7FACD" w14:textId="77777777" w:rsidR="00314D3F" w:rsidRPr="002C600D" w:rsidRDefault="00314D3F" w:rsidP="00314D3F">
            <w:pPr>
              <w:pStyle w:val="ListParagraph"/>
              <w:numPr>
                <w:ilvl w:val="0"/>
                <w:numId w:val="8"/>
              </w:numPr>
            </w:pPr>
            <w:r w:rsidRPr="002C600D">
              <w:t>Company logo on track kick-off session slides</w:t>
            </w:r>
          </w:p>
          <w:p w14:paraId="5C5D89D9" w14:textId="77777777" w:rsidR="00314D3F" w:rsidRPr="002C600D" w:rsidRDefault="00314D3F" w:rsidP="00314D3F">
            <w:pPr>
              <w:pStyle w:val="ListParagraph"/>
              <w:numPr>
                <w:ilvl w:val="0"/>
                <w:numId w:val="8"/>
              </w:numPr>
            </w:pPr>
            <w:r w:rsidRPr="002C600D">
              <w:t>Company literature or goodie on room seats at the opening track session (to be provided by the company)</w:t>
            </w:r>
          </w:p>
          <w:p w14:paraId="0B7E41F2" w14:textId="77777777" w:rsidR="00314D3F" w:rsidRPr="002C600D" w:rsidRDefault="00314D3F" w:rsidP="00314D3F">
            <w:pPr>
              <w:pStyle w:val="ListParagraph"/>
              <w:numPr>
                <w:ilvl w:val="0"/>
                <w:numId w:val="8"/>
              </w:numPr>
            </w:pPr>
            <w:r w:rsidRPr="002C600D">
              <w:t xml:space="preserve">Introduction of the track kick-off session </w:t>
            </w:r>
          </w:p>
          <w:p w14:paraId="05B49AEA" w14:textId="77777777" w:rsidR="00314D3F" w:rsidRPr="002C600D" w:rsidRDefault="00314D3F" w:rsidP="003632B5">
            <w:pPr>
              <w:contextualSpacing/>
            </w:pPr>
          </w:p>
        </w:tc>
      </w:tr>
      <w:tr w:rsidR="00314D3F" w14:paraId="06625364" w14:textId="77777777" w:rsidTr="00324535">
        <w:tc>
          <w:tcPr>
            <w:tcW w:w="1101" w:type="dxa"/>
            <w:shd w:val="clear" w:color="auto" w:fill="D9D9D9" w:themeFill="background1" w:themeFillShade="D9"/>
          </w:tcPr>
          <w:p w14:paraId="46B4DFE1" w14:textId="77777777" w:rsidR="00314D3F" w:rsidRDefault="00314D3F" w:rsidP="003632B5"/>
        </w:tc>
        <w:tc>
          <w:tcPr>
            <w:tcW w:w="3402" w:type="dxa"/>
          </w:tcPr>
          <w:p w14:paraId="23FD8332" w14:textId="77777777" w:rsidR="00314D3F" w:rsidRDefault="00314D3F" w:rsidP="003632B5">
            <w:pPr>
              <w:contextualSpacing/>
            </w:pPr>
            <w:r>
              <w:t>Track sponsors – main conference:</w:t>
            </w:r>
          </w:p>
          <w:p w14:paraId="4F9EE171" w14:textId="77777777" w:rsidR="00314D3F" w:rsidRPr="002C600D" w:rsidRDefault="00314D3F" w:rsidP="003632B5">
            <w:pPr>
              <w:contextualSpacing/>
              <w:rPr>
                <w:b/>
                <w:bCs/>
              </w:rPr>
            </w:pPr>
            <w:r w:rsidRPr="002C600D">
              <w:rPr>
                <w:b/>
                <w:bCs/>
              </w:rPr>
              <w:t>Advancement Services</w:t>
            </w:r>
          </w:p>
          <w:p w14:paraId="1D3B8272" w14:textId="77777777" w:rsidR="00314D3F" w:rsidRPr="000E7BFF" w:rsidRDefault="00314D3F" w:rsidP="003632B5">
            <w:pPr>
              <w:contextualSpacing/>
              <w:rPr>
                <w:highlight w:val="yellow"/>
              </w:rPr>
            </w:pPr>
          </w:p>
        </w:tc>
        <w:tc>
          <w:tcPr>
            <w:tcW w:w="5733" w:type="dxa"/>
          </w:tcPr>
          <w:p w14:paraId="0F081374" w14:textId="77777777" w:rsidR="00314D3F" w:rsidRPr="002C600D" w:rsidRDefault="00314D3F" w:rsidP="00314D3F">
            <w:pPr>
              <w:pStyle w:val="ListParagraph"/>
              <w:numPr>
                <w:ilvl w:val="0"/>
                <w:numId w:val="8"/>
              </w:numPr>
            </w:pPr>
            <w:r w:rsidRPr="002C600D">
              <w:t>Company logo on track kick-off session slides</w:t>
            </w:r>
          </w:p>
          <w:p w14:paraId="43DEF9EB" w14:textId="77777777" w:rsidR="00314D3F" w:rsidRPr="002C600D" w:rsidRDefault="00314D3F" w:rsidP="00314D3F">
            <w:pPr>
              <w:pStyle w:val="ListParagraph"/>
              <w:numPr>
                <w:ilvl w:val="0"/>
                <w:numId w:val="8"/>
              </w:numPr>
            </w:pPr>
            <w:r w:rsidRPr="002C600D">
              <w:t>Company literature or goodie on room seats at the opening track session (to be provided by the company)</w:t>
            </w:r>
          </w:p>
          <w:p w14:paraId="5C268FBA" w14:textId="77777777" w:rsidR="00314D3F" w:rsidRPr="002C600D" w:rsidRDefault="00314D3F" w:rsidP="00314D3F">
            <w:pPr>
              <w:pStyle w:val="ListParagraph"/>
              <w:numPr>
                <w:ilvl w:val="0"/>
                <w:numId w:val="8"/>
              </w:numPr>
            </w:pPr>
            <w:r w:rsidRPr="002C600D">
              <w:t xml:space="preserve">Introduction of the track kick-off session </w:t>
            </w:r>
          </w:p>
          <w:p w14:paraId="4E64A6DD" w14:textId="77777777" w:rsidR="00314D3F" w:rsidRPr="000E7BFF" w:rsidRDefault="00314D3F" w:rsidP="003632B5">
            <w:pPr>
              <w:contextualSpacing/>
            </w:pPr>
          </w:p>
        </w:tc>
      </w:tr>
      <w:tr w:rsidR="00314D3F" w14:paraId="2C15F273" w14:textId="77777777" w:rsidTr="00324535">
        <w:tc>
          <w:tcPr>
            <w:tcW w:w="1101" w:type="dxa"/>
            <w:shd w:val="clear" w:color="auto" w:fill="D9D9D9" w:themeFill="background1" w:themeFillShade="D9"/>
          </w:tcPr>
          <w:p w14:paraId="0525D469" w14:textId="77777777" w:rsidR="00314D3F" w:rsidRDefault="00314D3F" w:rsidP="003632B5"/>
        </w:tc>
        <w:tc>
          <w:tcPr>
            <w:tcW w:w="3402" w:type="dxa"/>
          </w:tcPr>
          <w:p w14:paraId="175272A6" w14:textId="77777777" w:rsidR="00314D3F" w:rsidRDefault="00314D3F" w:rsidP="003632B5">
            <w:pPr>
              <w:contextualSpacing/>
            </w:pPr>
            <w:r>
              <w:t>Track sponsors – main conference:</w:t>
            </w:r>
          </w:p>
          <w:p w14:paraId="51050E1D" w14:textId="77777777" w:rsidR="00314D3F" w:rsidRPr="002C600D" w:rsidRDefault="00314D3F" w:rsidP="003632B5">
            <w:pPr>
              <w:contextualSpacing/>
              <w:rPr>
                <w:b/>
                <w:bCs/>
              </w:rPr>
            </w:pPr>
            <w:r w:rsidRPr="002C600D">
              <w:rPr>
                <w:b/>
                <w:bCs/>
              </w:rPr>
              <w:t>Marketing &amp; Communications</w:t>
            </w:r>
          </w:p>
          <w:p w14:paraId="49FB5723" w14:textId="77777777" w:rsidR="00314D3F" w:rsidRDefault="00314D3F" w:rsidP="003632B5">
            <w:pPr>
              <w:contextualSpacing/>
            </w:pPr>
          </w:p>
        </w:tc>
        <w:tc>
          <w:tcPr>
            <w:tcW w:w="5733" w:type="dxa"/>
          </w:tcPr>
          <w:p w14:paraId="4A4AA312" w14:textId="77777777" w:rsidR="00314D3F" w:rsidRPr="002C600D" w:rsidRDefault="00314D3F" w:rsidP="00314D3F">
            <w:pPr>
              <w:pStyle w:val="ListParagraph"/>
              <w:numPr>
                <w:ilvl w:val="0"/>
                <w:numId w:val="8"/>
              </w:numPr>
            </w:pPr>
            <w:r w:rsidRPr="002C600D">
              <w:t>Company logo on track kick-off session slides</w:t>
            </w:r>
          </w:p>
          <w:p w14:paraId="2C5EBCB6" w14:textId="77777777" w:rsidR="00314D3F" w:rsidRPr="002C600D" w:rsidRDefault="00314D3F" w:rsidP="00314D3F">
            <w:pPr>
              <w:pStyle w:val="ListParagraph"/>
              <w:numPr>
                <w:ilvl w:val="0"/>
                <w:numId w:val="8"/>
              </w:numPr>
            </w:pPr>
            <w:r w:rsidRPr="002C600D">
              <w:t>Company literature or goodie on room seats at the opening track session (to be provided by the company)</w:t>
            </w:r>
          </w:p>
          <w:p w14:paraId="497A5D6B" w14:textId="77777777" w:rsidR="00314D3F" w:rsidRPr="002C600D" w:rsidRDefault="00314D3F" w:rsidP="00314D3F">
            <w:pPr>
              <w:pStyle w:val="ListParagraph"/>
              <w:numPr>
                <w:ilvl w:val="0"/>
                <w:numId w:val="8"/>
              </w:numPr>
            </w:pPr>
            <w:r w:rsidRPr="002C600D">
              <w:t xml:space="preserve">Introduction of the track kick-off session </w:t>
            </w:r>
          </w:p>
          <w:p w14:paraId="765EC0C3" w14:textId="77777777" w:rsidR="00314D3F" w:rsidRPr="000E7BFF" w:rsidRDefault="00314D3F" w:rsidP="003632B5">
            <w:pPr>
              <w:pStyle w:val="ListParagraph"/>
              <w:ind w:left="360"/>
            </w:pPr>
          </w:p>
        </w:tc>
      </w:tr>
      <w:tr w:rsidR="00314D3F" w14:paraId="7441F2E0" w14:textId="77777777" w:rsidTr="00324535">
        <w:tc>
          <w:tcPr>
            <w:tcW w:w="1101" w:type="dxa"/>
            <w:shd w:val="clear" w:color="auto" w:fill="D9D9D9" w:themeFill="background1" w:themeFillShade="D9"/>
          </w:tcPr>
          <w:p w14:paraId="6102F81F" w14:textId="77777777" w:rsidR="00314D3F" w:rsidRDefault="00314D3F" w:rsidP="003632B5"/>
        </w:tc>
        <w:tc>
          <w:tcPr>
            <w:tcW w:w="3402" w:type="dxa"/>
          </w:tcPr>
          <w:p w14:paraId="49F5AF01" w14:textId="77777777" w:rsidR="00314D3F" w:rsidRDefault="00314D3F" w:rsidP="003632B5">
            <w:pPr>
              <w:contextualSpacing/>
            </w:pPr>
            <w:r>
              <w:t>Track sponsor – main conference:</w:t>
            </w:r>
          </w:p>
          <w:p w14:paraId="714788DC" w14:textId="77777777" w:rsidR="00314D3F" w:rsidRDefault="00314D3F" w:rsidP="003632B5">
            <w:pPr>
              <w:contextualSpacing/>
            </w:pPr>
            <w:r w:rsidRPr="002C600D">
              <w:rPr>
                <w:b/>
                <w:bCs/>
              </w:rPr>
              <w:t xml:space="preserve">Schools </w:t>
            </w:r>
          </w:p>
          <w:p w14:paraId="605A5568" w14:textId="77777777" w:rsidR="00314D3F" w:rsidRDefault="00314D3F" w:rsidP="003632B5">
            <w:pPr>
              <w:contextualSpacing/>
            </w:pPr>
          </w:p>
        </w:tc>
        <w:tc>
          <w:tcPr>
            <w:tcW w:w="5733" w:type="dxa"/>
          </w:tcPr>
          <w:p w14:paraId="048B6FCB" w14:textId="77777777" w:rsidR="00314D3F" w:rsidRPr="002C600D" w:rsidRDefault="00314D3F" w:rsidP="00314D3F">
            <w:pPr>
              <w:pStyle w:val="ListParagraph"/>
              <w:numPr>
                <w:ilvl w:val="0"/>
                <w:numId w:val="8"/>
              </w:numPr>
            </w:pPr>
            <w:r w:rsidRPr="002C600D">
              <w:t>Company logo on track kick-off session slides</w:t>
            </w:r>
          </w:p>
          <w:p w14:paraId="744C7FA2" w14:textId="77777777" w:rsidR="00314D3F" w:rsidRPr="002C600D" w:rsidRDefault="00314D3F" w:rsidP="00314D3F">
            <w:pPr>
              <w:pStyle w:val="ListParagraph"/>
              <w:numPr>
                <w:ilvl w:val="0"/>
                <w:numId w:val="8"/>
              </w:numPr>
            </w:pPr>
            <w:r w:rsidRPr="002C600D">
              <w:t>Company literature or goodie on room seats at the opening track session (to be provided by the company)</w:t>
            </w:r>
          </w:p>
          <w:p w14:paraId="35C94F3B" w14:textId="77777777" w:rsidR="00314D3F" w:rsidRPr="002C600D" w:rsidRDefault="00314D3F" w:rsidP="00314D3F">
            <w:pPr>
              <w:pStyle w:val="ListParagraph"/>
              <w:numPr>
                <w:ilvl w:val="0"/>
                <w:numId w:val="8"/>
              </w:numPr>
            </w:pPr>
            <w:r w:rsidRPr="002C600D">
              <w:t xml:space="preserve">Introduction of the track kick-off session </w:t>
            </w:r>
          </w:p>
          <w:p w14:paraId="06F15B23" w14:textId="77777777" w:rsidR="00314D3F" w:rsidRDefault="00314D3F" w:rsidP="003632B5"/>
        </w:tc>
      </w:tr>
      <w:tr w:rsidR="00314D3F" w14:paraId="6935EDC7" w14:textId="77777777" w:rsidTr="00324535">
        <w:tc>
          <w:tcPr>
            <w:tcW w:w="1101" w:type="dxa"/>
            <w:shd w:val="clear" w:color="auto" w:fill="D9D9D9" w:themeFill="background1" w:themeFillShade="D9"/>
          </w:tcPr>
          <w:p w14:paraId="210F7F2D" w14:textId="77777777" w:rsidR="00314D3F" w:rsidRDefault="00314D3F" w:rsidP="003632B5"/>
        </w:tc>
        <w:tc>
          <w:tcPr>
            <w:tcW w:w="3402" w:type="dxa"/>
          </w:tcPr>
          <w:p w14:paraId="6A8EA84D" w14:textId="77777777" w:rsidR="00314D3F" w:rsidRDefault="00314D3F" w:rsidP="003632B5">
            <w:pPr>
              <w:contextualSpacing/>
            </w:pPr>
            <w:r>
              <w:t>Awards lunch</w:t>
            </w:r>
          </w:p>
          <w:p w14:paraId="7DDB92B2" w14:textId="77777777" w:rsidR="00314D3F" w:rsidRDefault="00314D3F" w:rsidP="003632B5">
            <w:pPr>
              <w:ind w:left="720"/>
              <w:contextualSpacing/>
            </w:pPr>
          </w:p>
        </w:tc>
        <w:tc>
          <w:tcPr>
            <w:tcW w:w="5733" w:type="dxa"/>
          </w:tcPr>
          <w:p w14:paraId="6B97B91D" w14:textId="77777777" w:rsidR="00314D3F" w:rsidRDefault="00314D3F" w:rsidP="00314D3F">
            <w:pPr>
              <w:pStyle w:val="ListParagraph"/>
              <w:widowControl w:val="0"/>
              <w:numPr>
                <w:ilvl w:val="0"/>
                <w:numId w:val="23"/>
              </w:numPr>
              <w:autoSpaceDE w:val="0"/>
              <w:autoSpaceDN w:val="0"/>
              <w:contextualSpacing w:val="0"/>
            </w:pPr>
            <w:r>
              <w:t>Company banner in the room (max. 2 banners)</w:t>
            </w:r>
          </w:p>
          <w:p w14:paraId="36A57084" w14:textId="77777777" w:rsidR="00314D3F" w:rsidRDefault="00314D3F" w:rsidP="00314D3F">
            <w:pPr>
              <w:pStyle w:val="ListParagraph"/>
              <w:widowControl w:val="0"/>
              <w:numPr>
                <w:ilvl w:val="0"/>
                <w:numId w:val="23"/>
              </w:numPr>
              <w:autoSpaceDE w:val="0"/>
              <w:autoSpaceDN w:val="0"/>
              <w:contextualSpacing w:val="0"/>
            </w:pPr>
            <w:r w:rsidRPr="00E86F38">
              <w:t xml:space="preserve">Company materials distributed in the </w:t>
            </w:r>
            <w:r>
              <w:t>lunchroom</w:t>
            </w:r>
            <w:r w:rsidRPr="00E86F38">
              <w:t xml:space="preserve"> (to be provided by the company)</w:t>
            </w:r>
          </w:p>
          <w:p w14:paraId="03DA4FD9" w14:textId="77777777" w:rsidR="00314D3F" w:rsidRDefault="00314D3F" w:rsidP="00314D3F">
            <w:pPr>
              <w:pStyle w:val="ListParagraph"/>
              <w:widowControl w:val="0"/>
              <w:numPr>
                <w:ilvl w:val="0"/>
                <w:numId w:val="23"/>
              </w:numPr>
              <w:autoSpaceDE w:val="0"/>
              <w:autoSpaceDN w:val="0"/>
              <w:contextualSpacing w:val="0"/>
            </w:pPr>
            <w:r>
              <w:t xml:space="preserve">Introduction of </w:t>
            </w:r>
            <w:r w:rsidRPr="00002148">
              <w:rPr>
                <w:b/>
                <w:bCs/>
              </w:rPr>
              <w:t>one</w:t>
            </w:r>
            <w:r>
              <w:t xml:space="preserve"> award</w:t>
            </w:r>
          </w:p>
        </w:tc>
      </w:tr>
    </w:tbl>
    <w:p w14:paraId="503A88A9" w14:textId="77777777" w:rsidR="00314D3F" w:rsidRDefault="00314D3F" w:rsidP="001140EF">
      <w:pPr>
        <w:rPr>
          <w:rFonts w:cstheme="minorHAnsi"/>
          <w:b/>
          <w:bCs/>
          <w:color w:val="FF0000"/>
        </w:rPr>
      </w:pPr>
    </w:p>
    <w:p w14:paraId="4FB12873" w14:textId="77777777" w:rsidR="00314D3F" w:rsidRDefault="00314D3F" w:rsidP="001140EF">
      <w:pPr>
        <w:rPr>
          <w:rFonts w:cstheme="minorHAnsi"/>
          <w:b/>
          <w:bCs/>
          <w:color w:val="FF0000"/>
        </w:rPr>
      </w:pPr>
    </w:p>
    <w:p w14:paraId="22B37258" w14:textId="77777777" w:rsidR="00314D3F" w:rsidRDefault="00314D3F" w:rsidP="001140EF">
      <w:pPr>
        <w:rPr>
          <w:rFonts w:cstheme="minorHAnsi"/>
          <w:b/>
          <w:bCs/>
          <w:color w:val="FF0000"/>
        </w:rPr>
      </w:pPr>
    </w:p>
    <w:p w14:paraId="18AF61C1" w14:textId="77777777" w:rsidR="00314D3F" w:rsidRDefault="00314D3F" w:rsidP="001140EF">
      <w:pPr>
        <w:rPr>
          <w:rFonts w:cstheme="minorHAnsi"/>
          <w:b/>
          <w:bCs/>
          <w:color w:val="FF0000"/>
        </w:rPr>
      </w:pPr>
    </w:p>
    <w:p w14:paraId="70599D33" w14:textId="00D5E990" w:rsidR="005D4CC9" w:rsidRPr="009408D8" w:rsidRDefault="005D4CC9" w:rsidP="001140EF">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sz w:val="24"/>
          <w:szCs w:val="24"/>
        </w:rPr>
      </w:pPr>
      <w:r w:rsidRPr="009408D8">
        <w:rPr>
          <w:rFonts w:cstheme="minorHAnsi"/>
          <w:b/>
          <w:bCs/>
          <w:sz w:val="24"/>
          <w:szCs w:val="24"/>
        </w:rPr>
        <w:lastRenderedPageBreak/>
        <w:t>Cost</w:t>
      </w:r>
      <w:r w:rsidR="00532717" w:rsidRPr="009408D8">
        <w:rPr>
          <w:rFonts w:cstheme="minorHAnsi"/>
          <w:b/>
          <w:bCs/>
          <w:sz w:val="24"/>
          <w:szCs w:val="24"/>
        </w:rPr>
        <w:t>:</w:t>
      </w:r>
    </w:p>
    <w:p w14:paraId="1D394419" w14:textId="77777777" w:rsidR="009408D8" w:rsidRDefault="009408D8" w:rsidP="001140EF">
      <w:pPr>
        <w:rPr>
          <w:rFonts w:cstheme="minorHAnsi"/>
          <w:sz w:val="16"/>
          <w:szCs w:val="16"/>
        </w:rPr>
      </w:pPr>
    </w:p>
    <w:p w14:paraId="5F8BAFCE" w14:textId="77777777" w:rsidR="009408D8" w:rsidRPr="008D01BB" w:rsidRDefault="009408D8" w:rsidP="009408D8">
      <w:pPr>
        <w:rPr>
          <w:rFonts w:cstheme="minorHAnsi"/>
        </w:rPr>
      </w:pPr>
      <w:r w:rsidRPr="008D01BB">
        <w:rPr>
          <w:rFonts w:cstheme="minorHAnsi"/>
        </w:rPr>
        <w:t xml:space="preserve">Please tick </w:t>
      </w:r>
      <w:r>
        <w:rPr>
          <w:rFonts w:cstheme="minorHAnsi"/>
        </w:rPr>
        <w:t xml:space="preserve">box </w:t>
      </w:r>
      <w:r w:rsidRPr="008D01BB">
        <w:rPr>
          <w:rFonts w:cstheme="minorHAnsi"/>
        </w:rPr>
        <w:t xml:space="preserve">as appropriate – if educational partner or not, and in </w:t>
      </w:r>
      <w:r w:rsidRPr="008D01BB">
        <w:rPr>
          <w:rFonts w:cstheme="minorHAnsi"/>
          <w:u w:val="single"/>
        </w:rPr>
        <w:t>which currency you would like to be invoiced</w:t>
      </w:r>
      <w:r w:rsidRPr="008D01BB">
        <w:rPr>
          <w:rFonts w:cstheme="minorHAnsi"/>
        </w:rPr>
        <w:t>:</w:t>
      </w:r>
    </w:p>
    <w:p w14:paraId="0CE44C47" w14:textId="77777777" w:rsidR="009408D8" w:rsidRDefault="009408D8" w:rsidP="009408D8">
      <w:pPr>
        <w:rPr>
          <w:rFonts w:cstheme="minorHAnsi"/>
          <w:sz w:val="18"/>
          <w:szCs w:val="18"/>
        </w:rPr>
      </w:pPr>
    </w:p>
    <w:tbl>
      <w:tblPr>
        <w:tblStyle w:val="TableGrid"/>
        <w:tblpPr w:leftFromText="180" w:rightFromText="180" w:vertAnchor="text" w:horzAnchor="page" w:tblpX="1813" w:tblpY="-55"/>
        <w:tblW w:w="0" w:type="auto"/>
        <w:tblLook w:val="04A0" w:firstRow="1" w:lastRow="0" w:firstColumn="1" w:lastColumn="0" w:noHBand="0" w:noVBand="1"/>
      </w:tblPr>
      <w:tblGrid>
        <w:gridCol w:w="773"/>
        <w:gridCol w:w="2145"/>
        <w:gridCol w:w="648"/>
        <w:gridCol w:w="540"/>
        <w:gridCol w:w="851"/>
        <w:gridCol w:w="2268"/>
        <w:gridCol w:w="708"/>
      </w:tblGrid>
      <w:tr w:rsidR="009408D8" w:rsidRPr="008D01BB" w14:paraId="7121FD60" w14:textId="77777777" w:rsidTr="003B7B0E">
        <w:tc>
          <w:tcPr>
            <w:tcW w:w="3566" w:type="dxa"/>
            <w:gridSpan w:val="3"/>
            <w:tcBorders>
              <w:right w:val="single" w:sz="4" w:space="0" w:color="auto"/>
            </w:tcBorders>
          </w:tcPr>
          <w:p w14:paraId="4A38FFD5" w14:textId="77777777" w:rsidR="009408D8" w:rsidRPr="008D01BB" w:rsidRDefault="009408D8" w:rsidP="003632B5">
            <w:pPr>
              <w:jc w:val="center"/>
              <w:rPr>
                <w:rFonts w:cstheme="minorHAnsi"/>
                <w:b/>
                <w:bCs/>
              </w:rPr>
            </w:pPr>
            <w:r w:rsidRPr="008D01BB">
              <w:rPr>
                <w:rFonts w:cstheme="minorHAnsi"/>
                <w:b/>
                <w:bCs/>
              </w:rPr>
              <w:t>Educational Partners</w:t>
            </w:r>
          </w:p>
        </w:tc>
        <w:tc>
          <w:tcPr>
            <w:tcW w:w="540" w:type="dxa"/>
            <w:tcBorders>
              <w:top w:val="nil"/>
              <w:left w:val="single" w:sz="4" w:space="0" w:color="auto"/>
              <w:bottom w:val="nil"/>
              <w:right w:val="single" w:sz="4" w:space="0" w:color="auto"/>
            </w:tcBorders>
          </w:tcPr>
          <w:p w14:paraId="07BB5F9B" w14:textId="77777777" w:rsidR="009408D8" w:rsidRPr="008D01BB" w:rsidRDefault="009408D8" w:rsidP="003632B5">
            <w:pPr>
              <w:jc w:val="center"/>
              <w:rPr>
                <w:rFonts w:cstheme="minorHAnsi"/>
                <w:b/>
                <w:bCs/>
              </w:rPr>
            </w:pPr>
          </w:p>
        </w:tc>
        <w:tc>
          <w:tcPr>
            <w:tcW w:w="3827" w:type="dxa"/>
            <w:gridSpan w:val="3"/>
            <w:tcBorders>
              <w:left w:val="single" w:sz="4" w:space="0" w:color="auto"/>
            </w:tcBorders>
          </w:tcPr>
          <w:p w14:paraId="1411276B" w14:textId="77777777" w:rsidR="009408D8" w:rsidRPr="008D01BB" w:rsidRDefault="009408D8" w:rsidP="003632B5">
            <w:pPr>
              <w:jc w:val="center"/>
              <w:rPr>
                <w:rFonts w:cstheme="minorHAnsi"/>
                <w:b/>
                <w:bCs/>
              </w:rPr>
            </w:pPr>
            <w:r w:rsidRPr="008D01BB">
              <w:rPr>
                <w:rFonts w:cstheme="minorHAnsi"/>
                <w:b/>
                <w:bCs/>
              </w:rPr>
              <w:t>Non-educational partners</w:t>
            </w:r>
          </w:p>
        </w:tc>
      </w:tr>
      <w:tr w:rsidR="00314D3F" w:rsidRPr="008D01BB" w14:paraId="5F3423D4" w14:textId="77777777" w:rsidTr="009408D8">
        <w:tc>
          <w:tcPr>
            <w:tcW w:w="773" w:type="dxa"/>
            <w:vAlign w:val="center"/>
          </w:tcPr>
          <w:p w14:paraId="40022CFB" w14:textId="59CE7D61" w:rsidR="00314D3F" w:rsidRPr="009408D8" w:rsidRDefault="00314D3F" w:rsidP="00314D3F">
            <w:pPr>
              <w:rPr>
                <w:rFonts w:cstheme="minorHAnsi"/>
                <w:b/>
                <w:bCs/>
              </w:rPr>
            </w:pPr>
            <w:r w:rsidRPr="009408D8">
              <w:rPr>
                <w:rFonts w:eastAsia="Times New Roman"/>
                <w:b/>
                <w:bCs/>
                <w:color w:val="000000"/>
                <w:lang w:eastAsia="en-GB"/>
              </w:rPr>
              <w:t>SGD</w:t>
            </w:r>
          </w:p>
        </w:tc>
        <w:tc>
          <w:tcPr>
            <w:tcW w:w="2145" w:type="dxa"/>
            <w:vAlign w:val="center"/>
          </w:tcPr>
          <w:p w14:paraId="2E84829C" w14:textId="6A380C9D" w:rsidR="00314D3F" w:rsidRPr="008D01BB" w:rsidRDefault="00314D3F" w:rsidP="00314D3F">
            <w:pPr>
              <w:jc w:val="center"/>
              <w:rPr>
                <w:rFonts w:cstheme="minorHAnsi"/>
              </w:rPr>
            </w:pPr>
            <w:r w:rsidRPr="003646B5">
              <w:rPr>
                <w:rFonts w:eastAsia="Times New Roman"/>
                <w:color w:val="000000"/>
                <w:lang w:eastAsia="en-GB"/>
              </w:rPr>
              <w:t>11,450</w:t>
            </w:r>
          </w:p>
        </w:tc>
        <w:tc>
          <w:tcPr>
            <w:tcW w:w="648" w:type="dxa"/>
            <w:tcBorders>
              <w:right w:val="single" w:sz="4" w:space="0" w:color="auto"/>
            </w:tcBorders>
            <w:shd w:val="clear" w:color="auto" w:fill="D9D9D9" w:themeFill="background1" w:themeFillShade="D9"/>
          </w:tcPr>
          <w:p w14:paraId="2C9363F4" w14:textId="77777777" w:rsidR="00314D3F" w:rsidRPr="008D01BB" w:rsidRDefault="00314D3F" w:rsidP="00314D3F">
            <w:pPr>
              <w:jc w:val="center"/>
              <w:rPr>
                <w:rFonts w:cstheme="minorHAnsi"/>
              </w:rPr>
            </w:pPr>
          </w:p>
        </w:tc>
        <w:tc>
          <w:tcPr>
            <w:tcW w:w="540" w:type="dxa"/>
            <w:tcBorders>
              <w:top w:val="nil"/>
              <w:left w:val="single" w:sz="4" w:space="0" w:color="auto"/>
              <w:bottom w:val="nil"/>
              <w:right w:val="single" w:sz="4" w:space="0" w:color="auto"/>
            </w:tcBorders>
          </w:tcPr>
          <w:p w14:paraId="2D6E53D8" w14:textId="77777777" w:rsidR="00314D3F" w:rsidRPr="008D01BB" w:rsidRDefault="00314D3F" w:rsidP="00314D3F">
            <w:pPr>
              <w:jc w:val="center"/>
              <w:rPr>
                <w:rFonts w:cstheme="minorHAnsi"/>
              </w:rPr>
            </w:pPr>
          </w:p>
        </w:tc>
        <w:tc>
          <w:tcPr>
            <w:tcW w:w="851" w:type="dxa"/>
            <w:tcBorders>
              <w:left w:val="single" w:sz="4" w:space="0" w:color="auto"/>
              <w:right w:val="single" w:sz="4" w:space="0" w:color="auto"/>
            </w:tcBorders>
            <w:vAlign w:val="center"/>
          </w:tcPr>
          <w:p w14:paraId="7C9354E4" w14:textId="7CD70DDC" w:rsidR="00314D3F" w:rsidRPr="008D01BB" w:rsidRDefault="00314D3F" w:rsidP="00314D3F">
            <w:pPr>
              <w:jc w:val="center"/>
              <w:rPr>
                <w:rFonts w:cstheme="minorHAnsi"/>
              </w:rPr>
            </w:pPr>
            <w:r w:rsidRPr="009408D8">
              <w:rPr>
                <w:rFonts w:eastAsia="Times New Roman"/>
                <w:b/>
                <w:bCs/>
                <w:color w:val="000000"/>
                <w:lang w:eastAsia="en-GB"/>
              </w:rPr>
              <w:t>SGD</w:t>
            </w:r>
          </w:p>
        </w:tc>
        <w:tc>
          <w:tcPr>
            <w:tcW w:w="2268" w:type="dxa"/>
            <w:tcBorders>
              <w:left w:val="single" w:sz="4" w:space="0" w:color="auto"/>
            </w:tcBorders>
            <w:vAlign w:val="center"/>
          </w:tcPr>
          <w:p w14:paraId="3B2C9D59" w14:textId="0A419B7D" w:rsidR="00314D3F" w:rsidRPr="008D01BB" w:rsidRDefault="00314D3F" w:rsidP="00314D3F">
            <w:pPr>
              <w:jc w:val="center"/>
              <w:rPr>
                <w:rFonts w:cstheme="minorHAnsi"/>
              </w:rPr>
            </w:pPr>
            <w:r w:rsidRPr="003646B5">
              <w:rPr>
                <w:rFonts w:eastAsia="Times New Roman"/>
                <w:color w:val="000000"/>
                <w:lang w:eastAsia="en-GB"/>
              </w:rPr>
              <w:t>13,740</w:t>
            </w:r>
          </w:p>
        </w:tc>
        <w:tc>
          <w:tcPr>
            <w:tcW w:w="708" w:type="dxa"/>
            <w:shd w:val="clear" w:color="auto" w:fill="D9D9D9" w:themeFill="background1" w:themeFillShade="D9"/>
          </w:tcPr>
          <w:p w14:paraId="399D362D" w14:textId="77777777" w:rsidR="00314D3F" w:rsidRPr="008D01BB" w:rsidRDefault="00314D3F" w:rsidP="00314D3F">
            <w:pPr>
              <w:jc w:val="center"/>
              <w:rPr>
                <w:rFonts w:cstheme="minorHAnsi"/>
              </w:rPr>
            </w:pPr>
          </w:p>
        </w:tc>
      </w:tr>
      <w:tr w:rsidR="00314D3F" w:rsidRPr="008D01BB" w14:paraId="38024383" w14:textId="77777777" w:rsidTr="009408D8">
        <w:tc>
          <w:tcPr>
            <w:tcW w:w="773" w:type="dxa"/>
            <w:vAlign w:val="center"/>
          </w:tcPr>
          <w:p w14:paraId="6E4F60CB" w14:textId="69012AC5" w:rsidR="00314D3F" w:rsidRPr="009408D8" w:rsidRDefault="00314D3F" w:rsidP="00314D3F">
            <w:pPr>
              <w:rPr>
                <w:rFonts w:cstheme="minorHAnsi"/>
                <w:b/>
                <w:bCs/>
              </w:rPr>
            </w:pPr>
            <w:r w:rsidRPr="009408D8">
              <w:rPr>
                <w:rFonts w:eastAsia="Times New Roman"/>
                <w:b/>
                <w:bCs/>
                <w:color w:val="000000"/>
                <w:lang w:eastAsia="en-GB"/>
              </w:rPr>
              <w:t>AUS</w:t>
            </w:r>
          </w:p>
        </w:tc>
        <w:tc>
          <w:tcPr>
            <w:tcW w:w="2145" w:type="dxa"/>
            <w:vAlign w:val="center"/>
          </w:tcPr>
          <w:p w14:paraId="76413159" w14:textId="0348C3C6" w:rsidR="00314D3F" w:rsidRPr="008D01BB" w:rsidRDefault="00314D3F" w:rsidP="00314D3F">
            <w:pPr>
              <w:jc w:val="center"/>
              <w:rPr>
                <w:rFonts w:cstheme="minorHAnsi"/>
              </w:rPr>
            </w:pPr>
            <w:r w:rsidRPr="003646B5">
              <w:rPr>
                <w:rFonts w:eastAsia="Times New Roman"/>
                <w:color w:val="000000"/>
                <w:lang w:eastAsia="en-GB"/>
              </w:rPr>
              <w:t>12,964</w:t>
            </w:r>
          </w:p>
        </w:tc>
        <w:tc>
          <w:tcPr>
            <w:tcW w:w="648" w:type="dxa"/>
            <w:tcBorders>
              <w:right w:val="single" w:sz="4" w:space="0" w:color="auto"/>
            </w:tcBorders>
            <w:shd w:val="clear" w:color="auto" w:fill="D9D9D9" w:themeFill="background1" w:themeFillShade="D9"/>
          </w:tcPr>
          <w:p w14:paraId="3E0F08DC" w14:textId="77777777" w:rsidR="00314D3F" w:rsidRPr="008D01BB" w:rsidRDefault="00314D3F" w:rsidP="00314D3F">
            <w:pPr>
              <w:jc w:val="center"/>
              <w:rPr>
                <w:rFonts w:cstheme="minorHAnsi"/>
              </w:rPr>
            </w:pPr>
          </w:p>
        </w:tc>
        <w:tc>
          <w:tcPr>
            <w:tcW w:w="540" w:type="dxa"/>
            <w:tcBorders>
              <w:top w:val="nil"/>
              <w:left w:val="single" w:sz="4" w:space="0" w:color="auto"/>
              <w:bottom w:val="nil"/>
              <w:right w:val="single" w:sz="4" w:space="0" w:color="auto"/>
            </w:tcBorders>
          </w:tcPr>
          <w:p w14:paraId="61D3BE8E" w14:textId="77777777" w:rsidR="00314D3F" w:rsidRPr="008D01BB" w:rsidRDefault="00314D3F" w:rsidP="00314D3F">
            <w:pPr>
              <w:jc w:val="center"/>
              <w:rPr>
                <w:rFonts w:cstheme="minorHAnsi"/>
              </w:rPr>
            </w:pPr>
          </w:p>
        </w:tc>
        <w:tc>
          <w:tcPr>
            <w:tcW w:w="851" w:type="dxa"/>
            <w:tcBorders>
              <w:left w:val="single" w:sz="4" w:space="0" w:color="auto"/>
              <w:right w:val="single" w:sz="4" w:space="0" w:color="auto"/>
            </w:tcBorders>
            <w:vAlign w:val="center"/>
          </w:tcPr>
          <w:p w14:paraId="1342373D" w14:textId="613BA941" w:rsidR="00314D3F" w:rsidRPr="008D01BB" w:rsidRDefault="00314D3F" w:rsidP="00314D3F">
            <w:pPr>
              <w:jc w:val="center"/>
              <w:rPr>
                <w:rFonts w:cstheme="minorHAnsi"/>
              </w:rPr>
            </w:pPr>
            <w:r w:rsidRPr="009408D8">
              <w:rPr>
                <w:rFonts w:eastAsia="Times New Roman"/>
                <w:b/>
                <w:bCs/>
                <w:color w:val="000000"/>
                <w:lang w:eastAsia="en-GB"/>
              </w:rPr>
              <w:t>AUS</w:t>
            </w:r>
          </w:p>
        </w:tc>
        <w:tc>
          <w:tcPr>
            <w:tcW w:w="2268" w:type="dxa"/>
            <w:tcBorders>
              <w:left w:val="single" w:sz="4" w:space="0" w:color="auto"/>
            </w:tcBorders>
            <w:vAlign w:val="center"/>
          </w:tcPr>
          <w:p w14:paraId="6E4DD6FB" w14:textId="11F6C143" w:rsidR="00314D3F" w:rsidRPr="008D01BB" w:rsidRDefault="00314D3F" w:rsidP="00314D3F">
            <w:pPr>
              <w:jc w:val="center"/>
              <w:rPr>
                <w:rFonts w:cstheme="minorHAnsi"/>
              </w:rPr>
            </w:pPr>
            <w:r w:rsidRPr="003646B5">
              <w:rPr>
                <w:rFonts w:eastAsia="Times New Roman"/>
                <w:color w:val="000000"/>
                <w:lang w:eastAsia="en-GB"/>
              </w:rPr>
              <w:t>15,557</w:t>
            </w:r>
          </w:p>
        </w:tc>
        <w:tc>
          <w:tcPr>
            <w:tcW w:w="708" w:type="dxa"/>
            <w:shd w:val="clear" w:color="auto" w:fill="D9D9D9" w:themeFill="background1" w:themeFillShade="D9"/>
          </w:tcPr>
          <w:p w14:paraId="3B3D4163" w14:textId="77777777" w:rsidR="00314D3F" w:rsidRPr="008D01BB" w:rsidRDefault="00314D3F" w:rsidP="00314D3F">
            <w:pPr>
              <w:jc w:val="center"/>
              <w:rPr>
                <w:rFonts w:cstheme="minorHAnsi"/>
              </w:rPr>
            </w:pPr>
          </w:p>
        </w:tc>
      </w:tr>
      <w:tr w:rsidR="00314D3F" w:rsidRPr="008D01BB" w14:paraId="70E9930C" w14:textId="77777777" w:rsidTr="009408D8">
        <w:tc>
          <w:tcPr>
            <w:tcW w:w="773" w:type="dxa"/>
            <w:vAlign w:val="center"/>
          </w:tcPr>
          <w:p w14:paraId="49E4DC8B" w14:textId="38114184" w:rsidR="00314D3F" w:rsidRPr="009408D8" w:rsidRDefault="00314D3F" w:rsidP="00314D3F">
            <w:pPr>
              <w:rPr>
                <w:rFonts w:cstheme="minorHAnsi"/>
                <w:b/>
                <w:bCs/>
              </w:rPr>
            </w:pPr>
            <w:r w:rsidRPr="009408D8">
              <w:rPr>
                <w:rFonts w:eastAsia="Times New Roman"/>
                <w:b/>
                <w:bCs/>
                <w:color w:val="000000"/>
                <w:lang w:eastAsia="en-GB"/>
              </w:rPr>
              <w:t>USD</w:t>
            </w:r>
          </w:p>
        </w:tc>
        <w:tc>
          <w:tcPr>
            <w:tcW w:w="2145" w:type="dxa"/>
            <w:vAlign w:val="center"/>
          </w:tcPr>
          <w:p w14:paraId="6BEDA62C" w14:textId="198B2327" w:rsidR="00314D3F" w:rsidRPr="008D01BB" w:rsidRDefault="00314D3F" w:rsidP="00314D3F">
            <w:pPr>
              <w:jc w:val="center"/>
              <w:rPr>
                <w:rFonts w:cstheme="minorHAnsi"/>
              </w:rPr>
            </w:pPr>
            <w:r w:rsidRPr="003646B5">
              <w:rPr>
                <w:rFonts w:eastAsia="Times New Roman"/>
                <w:color w:val="000000"/>
                <w:lang w:eastAsia="en-GB"/>
              </w:rPr>
              <w:t>8,542</w:t>
            </w:r>
          </w:p>
        </w:tc>
        <w:tc>
          <w:tcPr>
            <w:tcW w:w="648" w:type="dxa"/>
            <w:tcBorders>
              <w:right w:val="single" w:sz="4" w:space="0" w:color="auto"/>
            </w:tcBorders>
            <w:shd w:val="clear" w:color="auto" w:fill="D9D9D9" w:themeFill="background1" w:themeFillShade="D9"/>
          </w:tcPr>
          <w:p w14:paraId="170CD27C" w14:textId="77777777" w:rsidR="00314D3F" w:rsidRPr="008D01BB" w:rsidRDefault="00314D3F" w:rsidP="00314D3F">
            <w:pPr>
              <w:jc w:val="center"/>
              <w:rPr>
                <w:rFonts w:cstheme="minorHAnsi"/>
              </w:rPr>
            </w:pPr>
          </w:p>
        </w:tc>
        <w:tc>
          <w:tcPr>
            <w:tcW w:w="540" w:type="dxa"/>
            <w:tcBorders>
              <w:top w:val="nil"/>
              <w:left w:val="single" w:sz="4" w:space="0" w:color="auto"/>
              <w:bottom w:val="nil"/>
              <w:right w:val="single" w:sz="4" w:space="0" w:color="auto"/>
            </w:tcBorders>
          </w:tcPr>
          <w:p w14:paraId="61F3931F" w14:textId="77777777" w:rsidR="00314D3F" w:rsidRPr="008D01BB" w:rsidRDefault="00314D3F" w:rsidP="00314D3F">
            <w:pPr>
              <w:jc w:val="center"/>
              <w:rPr>
                <w:rFonts w:cstheme="minorHAnsi"/>
              </w:rPr>
            </w:pPr>
          </w:p>
        </w:tc>
        <w:tc>
          <w:tcPr>
            <w:tcW w:w="851" w:type="dxa"/>
            <w:tcBorders>
              <w:left w:val="single" w:sz="4" w:space="0" w:color="auto"/>
              <w:right w:val="single" w:sz="4" w:space="0" w:color="auto"/>
            </w:tcBorders>
            <w:vAlign w:val="center"/>
          </w:tcPr>
          <w:p w14:paraId="585FEF51" w14:textId="48D91807" w:rsidR="00314D3F" w:rsidRPr="008D01BB" w:rsidRDefault="00314D3F" w:rsidP="00314D3F">
            <w:pPr>
              <w:jc w:val="center"/>
              <w:rPr>
                <w:rFonts w:cstheme="minorHAnsi"/>
              </w:rPr>
            </w:pPr>
            <w:r w:rsidRPr="009408D8">
              <w:rPr>
                <w:rFonts w:eastAsia="Times New Roman"/>
                <w:b/>
                <w:bCs/>
                <w:color w:val="000000"/>
                <w:lang w:eastAsia="en-GB"/>
              </w:rPr>
              <w:t>USD</w:t>
            </w:r>
          </w:p>
        </w:tc>
        <w:tc>
          <w:tcPr>
            <w:tcW w:w="2268" w:type="dxa"/>
            <w:tcBorders>
              <w:left w:val="single" w:sz="4" w:space="0" w:color="auto"/>
            </w:tcBorders>
            <w:vAlign w:val="center"/>
          </w:tcPr>
          <w:p w14:paraId="736CD535" w14:textId="4260D951" w:rsidR="00314D3F" w:rsidRPr="008D01BB" w:rsidRDefault="00314D3F" w:rsidP="00314D3F">
            <w:pPr>
              <w:jc w:val="center"/>
              <w:rPr>
                <w:rFonts w:cstheme="minorHAnsi"/>
              </w:rPr>
            </w:pPr>
            <w:r w:rsidRPr="003646B5">
              <w:rPr>
                <w:rFonts w:eastAsia="Times New Roman"/>
                <w:color w:val="000000"/>
                <w:lang w:eastAsia="en-GB"/>
              </w:rPr>
              <w:t>10,250</w:t>
            </w:r>
          </w:p>
        </w:tc>
        <w:tc>
          <w:tcPr>
            <w:tcW w:w="708" w:type="dxa"/>
            <w:shd w:val="clear" w:color="auto" w:fill="D9D9D9" w:themeFill="background1" w:themeFillShade="D9"/>
          </w:tcPr>
          <w:p w14:paraId="313C49D7" w14:textId="77777777" w:rsidR="00314D3F" w:rsidRPr="008D01BB" w:rsidRDefault="00314D3F" w:rsidP="00314D3F">
            <w:pPr>
              <w:jc w:val="center"/>
              <w:rPr>
                <w:rFonts w:cstheme="minorHAnsi"/>
              </w:rPr>
            </w:pPr>
          </w:p>
        </w:tc>
      </w:tr>
      <w:tr w:rsidR="00314D3F" w:rsidRPr="008D01BB" w14:paraId="58E21DB3" w14:textId="77777777" w:rsidTr="009408D8">
        <w:tc>
          <w:tcPr>
            <w:tcW w:w="773" w:type="dxa"/>
            <w:vAlign w:val="center"/>
          </w:tcPr>
          <w:p w14:paraId="5EBB5278" w14:textId="54A08667" w:rsidR="00314D3F" w:rsidRPr="009408D8" w:rsidRDefault="00314D3F" w:rsidP="00314D3F">
            <w:pPr>
              <w:rPr>
                <w:rFonts w:eastAsia="Times New Roman"/>
                <w:b/>
                <w:bCs/>
                <w:color w:val="000000"/>
                <w:lang w:eastAsia="en-GB"/>
              </w:rPr>
            </w:pPr>
            <w:r>
              <w:rPr>
                <w:rFonts w:eastAsia="Times New Roman"/>
                <w:b/>
                <w:bCs/>
                <w:color w:val="000000"/>
                <w:lang w:eastAsia="en-GB"/>
              </w:rPr>
              <w:t>GBP</w:t>
            </w:r>
          </w:p>
        </w:tc>
        <w:tc>
          <w:tcPr>
            <w:tcW w:w="2145" w:type="dxa"/>
            <w:vAlign w:val="center"/>
          </w:tcPr>
          <w:p w14:paraId="5357A8F3" w14:textId="09D046B2" w:rsidR="00314D3F" w:rsidRPr="003646B5" w:rsidRDefault="00314D3F" w:rsidP="00314D3F">
            <w:pPr>
              <w:jc w:val="center"/>
              <w:rPr>
                <w:rFonts w:eastAsia="Times New Roman"/>
                <w:color w:val="000000"/>
                <w:lang w:eastAsia="en-GB"/>
              </w:rPr>
            </w:pPr>
            <w:r w:rsidRPr="003646B5">
              <w:rPr>
                <w:rFonts w:eastAsia="Times New Roman"/>
                <w:color w:val="000000"/>
                <w:lang w:eastAsia="en-GB"/>
              </w:rPr>
              <w:t>6,796</w:t>
            </w:r>
          </w:p>
        </w:tc>
        <w:tc>
          <w:tcPr>
            <w:tcW w:w="648" w:type="dxa"/>
            <w:tcBorders>
              <w:right w:val="single" w:sz="4" w:space="0" w:color="auto"/>
            </w:tcBorders>
            <w:shd w:val="clear" w:color="auto" w:fill="D9D9D9" w:themeFill="background1" w:themeFillShade="D9"/>
          </w:tcPr>
          <w:p w14:paraId="64F94692" w14:textId="77777777" w:rsidR="00314D3F" w:rsidRPr="008D01BB" w:rsidRDefault="00314D3F" w:rsidP="00314D3F">
            <w:pPr>
              <w:jc w:val="center"/>
              <w:rPr>
                <w:rFonts w:cstheme="minorHAnsi"/>
              </w:rPr>
            </w:pPr>
          </w:p>
        </w:tc>
        <w:tc>
          <w:tcPr>
            <w:tcW w:w="540" w:type="dxa"/>
            <w:tcBorders>
              <w:top w:val="nil"/>
              <w:left w:val="single" w:sz="4" w:space="0" w:color="auto"/>
              <w:bottom w:val="nil"/>
              <w:right w:val="single" w:sz="4" w:space="0" w:color="auto"/>
            </w:tcBorders>
          </w:tcPr>
          <w:p w14:paraId="4A153624" w14:textId="77777777" w:rsidR="00314D3F" w:rsidRPr="008D01BB" w:rsidRDefault="00314D3F" w:rsidP="00314D3F">
            <w:pPr>
              <w:jc w:val="center"/>
              <w:rPr>
                <w:rFonts w:cstheme="minorHAnsi"/>
              </w:rPr>
            </w:pPr>
          </w:p>
        </w:tc>
        <w:tc>
          <w:tcPr>
            <w:tcW w:w="851" w:type="dxa"/>
            <w:tcBorders>
              <w:left w:val="single" w:sz="4" w:space="0" w:color="auto"/>
              <w:right w:val="single" w:sz="4" w:space="0" w:color="auto"/>
            </w:tcBorders>
            <w:vAlign w:val="center"/>
          </w:tcPr>
          <w:p w14:paraId="2ACADA85" w14:textId="12CFCC9E" w:rsidR="00314D3F" w:rsidRPr="009408D8" w:rsidRDefault="00314D3F" w:rsidP="00314D3F">
            <w:pPr>
              <w:jc w:val="center"/>
              <w:rPr>
                <w:rFonts w:eastAsia="Times New Roman"/>
                <w:b/>
                <w:bCs/>
                <w:color w:val="000000"/>
                <w:lang w:eastAsia="en-GB"/>
              </w:rPr>
            </w:pPr>
            <w:r>
              <w:rPr>
                <w:rFonts w:eastAsia="Times New Roman"/>
                <w:b/>
                <w:bCs/>
                <w:color w:val="000000"/>
                <w:lang w:eastAsia="en-GB"/>
              </w:rPr>
              <w:t>GBP</w:t>
            </w:r>
          </w:p>
        </w:tc>
        <w:tc>
          <w:tcPr>
            <w:tcW w:w="2268" w:type="dxa"/>
            <w:tcBorders>
              <w:left w:val="single" w:sz="4" w:space="0" w:color="auto"/>
            </w:tcBorders>
            <w:vAlign w:val="center"/>
          </w:tcPr>
          <w:p w14:paraId="432DF92E" w14:textId="187DD830" w:rsidR="00314D3F" w:rsidRPr="003646B5" w:rsidRDefault="00314D3F" w:rsidP="00314D3F">
            <w:pPr>
              <w:jc w:val="center"/>
              <w:rPr>
                <w:rFonts w:eastAsia="Times New Roman"/>
                <w:color w:val="000000"/>
                <w:lang w:eastAsia="en-GB"/>
              </w:rPr>
            </w:pPr>
            <w:r w:rsidRPr="003646B5">
              <w:rPr>
                <w:rFonts w:eastAsia="Times New Roman"/>
                <w:color w:val="000000"/>
                <w:lang w:eastAsia="en-GB"/>
              </w:rPr>
              <w:t>8,155</w:t>
            </w:r>
          </w:p>
        </w:tc>
        <w:tc>
          <w:tcPr>
            <w:tcW w:w="708" w:type="dxa"/>
            <w:shd w:val="clear" w:color="auto" w:fill="D9D9D9" w:themeFill="background1" w:themeFillShade="D9"/>
          </w:tcPr>
          <w:p w14:paraId="55BD43E2" w14:textId="77777777" w:rsidR="00314D3F" w:rsidRPr="008D01BB" w:rsidRDefault="00314D3F" w:rsidP="00314D3F">
            <w:pPr>
              <w:jc w:val="center"/>
              <w:rPr>
                <w:rFonts w:cstheme="minorHAnsi"/>
              </w:rPr>
            </w:pPr>
          </w:p>
        </w:tc>
      </w:tr>
    </w:tbl>
    <w:p w14:paraId="4BBB1A4F" w14:textId="77777777" w:rsidR="009408D8" w:rsidRDefault="009408D8" w:rsidP="009408D8">
      <w:pPr>
        <w:rPr>
          <w:rFonts w:cstheme="minorHAnsi"/>
          <w:sz w:val="18"/>
          <w:szCs w:val="18"/>
        </w:rPr>
      </w:pPr>
    </w:p>
    <w:p w14:paraId="63ED38B7" w14:textId="77777777" w:rsidR="009408D8" w:rsidRDefault="009408D8" w:rsidP="009408D8">
      <w:pPr>
        <w:rPr>
          <w:rFonts w:cstheme="minorHAnsi"/>
          <w:sz w:val="18"/>
          <w:szCs w:val="18"/>
        </w:rPr>
      </w:pPr>
    </w:p>
    <w:p w14:paraId="1EA5B387" w14:textId="77777777" w:rsidR="009408D8" w:rsidRPr="008D01BB" w:rsidRDefault="009408D8" w:rsidP="009408D8">
      <w:pPr>
        <w:rPr>
          <w:rFonts w:cstheme="minorHAnsi"/>
          <w:sz w:val="18"/>
          <w:szCs w:val="18"/>
        </w:rPr>
      </w:pPr>
    </w:p>
    <w:p w14:paraId="55E4FCDC" w14:textId="77777777" w:rsidR="009408D8" w:rsidRDefault="009408D8" w:rsidP="009408D8">
      <w:pPr>
        <w:rPr>
          <w:rFonts w:cstheme="minorHAnsi"/>
          <w:i/>
          <w:iCs/>
          <w:sz w:val="18"/>
          <w:szCs w:val="18"/>
        </w:rPr>
      </w:pPr>
    </w:p>
    <w:p w14:paraId="4CC57450" w14:textId="77777777" w:rsidR="009408D8" w:rsidRDefault="009408D8" w:rsidP="009408D8">
      <w:pPr>
        <w:rPr>
          <w:rFonts w:cstheme="minorHAnsi"/>
          <w:i/>
          <w:iCs/>
          <w:sz w:val="18"/>
          <w:szCs w:val="18"/>
        </w:rPr>
      </w:pPr>
    </w:p>
    <w:p w14:paraId="4E0C0C96" w14:textId="77777777" w:rsidR="009408D8" w:rsidRDefault="009408D8" w:rsidP="009408D8">
      <w:pPr>
        <w:rPr>
          <w:rFonts w:cstheme="minorHAnsi"/>
          <w:i/>
          <w:iCs/>
          <w:sz w:val="18"/>
          <w:szCs w:val="18"/>
        </w:rPr>
      </w:pPr>
    </w:p>
    <w:p w14:paraId="3F4BA312" w14:textId="77777777" w:rsidR="009408D8" w:rsidRDefault="009408D8" w:rsidP="009408D8">
      <w:pPr>
        <w:rPr>
          <w:rFonts w:cstheme="minorHAnsi"/>
          <w:i/>
          <w:iCs/>
          <w:sz w:val="18"/>
          <w:szCs w:val="18"/>
        </w:rPr>
      </w:pPr>
    </w:p>
    <w:p w14:paraId="2E5BA8F7" w14:textId="77777777" w:rsidR="009F71C7" w:rsidRPr="00EE261C" w:rsidRDefault="009F71C7" w:rsidP="009F71C7">
      <w:pPr>
        <w:jc w:val="center"/>
        <w:rPr>
          <w:i/>
          <w:iCs/>
        </w:rPr>
      </w:pPr>
      <w:r w:rsidRPr="00873D61">
        <w:rPr>
          <w:rFonts w:cstheme="minorHAnsi"/>
          <w:b/>
          <w:bCs/>
          <w:sz w:val="20"/>
          <w:szCs w:val="20"/>
        </w:rPr>
        <w:t>NOTE</w:t>
      </w:r>
      <w:r>
        <w:rPr>
          <w:rFonts w:cstheme="minorHAnsi"/>
          <w:sz w:val="16"/>
          <w:szCs w:val="16"/>
        </w:rPr>
        <w:t xml:space="preserve">: </w:t>
      </w:r>
      <w:r w:rsidRPr="00EE261C">
        <w:rPr>
          <w:i/>
          <w:iCs/>
        </w:rPr>
        <w:t>*9% GST will be charged from companies registered in Singapore</w:t>
      </w:r>
    </w:p>
    <w:p w14:paraId="22B902F6" w14:textId="77777777" w:rsidR="009F71C7" w:rsidRDefault="009F71C7" w:rsidP="009408D8">
      <w:pPr>
        <w:rPr>
          <w:rFonts w:cstheme="minorHAnsi"/>
          <w:i/>
          <w:iCs/>
          <w:sz w:val="18"/>
          <w:szCs w:val="18"/>
        </w:rPr>
      </w:pPr>
    </w:p>
    <w:p w14:paraId="53BBB571" w14:textId="2EB3648B" w:rsidR="009408D8" w:rsidRPr="008D01BB" w:rsidRDefault="009408D8" w:rsidP="009408D8">
      <w:pPr>
        <w:rPr>
          <w:rFonts w:cstheme="minorHAnsi"/>
          <w:i/>
          <w:iCs/>
          <w:sz w:val="18"/>
          <w:szCs w:val="18"/>
        </w:rPr>
      </w:pPr>
      <w:r w:rsidRPr="008D01BB">
        <w:rPr>
          <w:rFonts w:cstheme="minorHAnsi"/>
          <w:i/>
          <w:iCs/>
          <w:sz w:val="18"/>
          <w:szCs w:val="18"/>
        </w:rPr>
        <w:t xml:space="preserve">Educational partners: for-profit institutions that are CASE </w:t>
      </w:r>
      <w:proofErr w:type="gramStart"/>
      <w:r w:rsidRPr="008D01BB">
        <w:rPr>
          <w:rFonts w:cstheme="minorHAnsi"/>
          <w:i/>
          <w:iCs/>
          <w:sz w:val="18"/>
          <w:szCs w:val="18"/>
        </w:rPr>
        <w:t>members</w:t>
      </w:r>
      <w:proofErr w:type="gramEnd"/>
    </w:p>
    <w:p w14:paraId="632C89F7" w14:textId="77777777" w:rsidR="009408D8" w:rsidRPr="008D01BB" w:rsidRDefault="009408D8" w:rsidP="009408D8">
      <w:pPr>
        <w:rPr>
          <w:rFonts w:cstheme="minorHAnsi"/>
          <w:i/>
          <w:iCs/>
          <w:sz w:val="18"/>
          <w:szCs w:val="18"/>
        </w:rPr>
      </w:pPr>
      <w:r w:rsidRPr="008D01BB">
        <w:rPr>
          <w:rFonts w:cstheme="minorHAnsi"/>
          <w:i/>
          <w:iCs/>
          <w:sz w:val="18"/>
          <w:szCs w:val="18"/>
        </w:rPr>
        <w:t xml:space="preserve">Non-educational partners: for-profit institutions that are not CASE </w:t>
      </w:r>
      <w:proofErr w:type="gramStart"/>
      <w:r w:rsidRPr="008D01BB">
        <w:rPr>
          <w:rFonts w:cstheme="minorHAnsi"/>
          <w:i/>
          <w:iCs/>
          <w:sz w:val="18"/>
          <w:szCs w:val="18"/>
        </w:rPr>
        <w:t>members</w:t>
      </w:r>
      <w:proofErr w:type="gramEnd"/>
    </w:p>
    <w:p w14:paraId="74496E4A" w14:textId="77777777" w:rsidR="009408D8" w:rsidRDefault="009408D8" w:rsidP="001140EF">
      <w:pPr>
        <w:rPr>
          <w:rFonts w:cstheme="minorHAnsi"/>
          <w:sz w:val="16"/>
          <w:szCs w:val="16"/>
        </w:rPr>
      </w:pPr>
    </w:p>
    <w:p w14:paraId="1B3D6092" w14:textId="77777777" w:rsidR="009408D8" w:rsidRDefault="009408D8" w:rsidP="001140EF">
      <w:pPr>
        <w:rPr>
          <w:rFonts w:cstheme="minorHAnsi"/>
          <w:sz w:val="16"/>
          <w:szCs w:val="16"/>
        </w:rPr>
      </w:pPr>
    </w:p>
    <w:p w14:paraId="64CEC299" w14:textId="77777777" w:rsidR="00D7545C" w:rsidRPr="00700976" w:rsidRDefault="00D7545C" w:rsidP="00D7545C">
      <w:pPr>
        <w:rPr>
          <w:rFonts w:cstheme="minorHAnsi"/>
          <w:b/>
          <w:bCs/>
        </w:rPr>
      </w:pPr>
      <w:r w:rsidRPr="00700976">
        <w:rPr>
          <w:rFonts w:cstheme="minorHAnsi"/>
          <w:b/>
          <w:bCs/>
        </w:rPr>
        <w:t xml:space="preserve">Would you like to add a special item? </w:t>
      </w:r>
    </w:p>
    <w:tbl>
      <w:tblPr>
        <w:tblStyle w:val="TableGrid"/>
        <w:tblW w:w="0" w:type="auto"/>
        <w:tblLook w:val="04A0" w:firstRow="1" w:lastRow="0" w:firstColumn="1" w:lastColumn="0" w:noHBand="0" w:noVBand="1"/>
      </w:tblPr>
      <w:tblGrid>
        <w:gridCol w:w="704"/>
        <w:gridCol w:w="425"/>
        <w:gridCol w:w="1560"/>
        <w:gridCol w:w="567"/>
        <w:gridCol w:w="425"/>
      </w:tblGrid>
      <w:tr w:rsidR="00D7545C" w14:paraId="1E620135" w14:textId="77777777" w:rsidTr="005638AD">
        <w:tc>
          <w:tcPr>
            <w:tcW w:w="704" w:type="dxa"/>
          </w:tcPr>
          <w:p w14:paraId="6B0C58CC" w14:textId="77777777" w:rsidR="00D7545C" w:rsidRDefault="00D7545C" w:rsidP="005638AD">
            <w:pPr>
              <w:rPr>
                <w:rFonts w:cstheme="minorHAnsi"/>
              </w:rPr>
            </w:pPr>
            <w:r>
              <w:rPr>
                <w:rFonts w:cstheme="minorHAnsi"/>
              </w:rPr>
              <w:t>YES</w:t>
            </w:r>
          </w:p>
        </w:tc>
        <w:tc>
          <w:tcPr>
            <w:tcW w:w="425" w:type="dxa"/>
            <w:tcBorders>
              <w:right w:val="single" w:sz="4" w:space="0" w:color="auto"/>
            </w:tcBorders>
          </w:tcPr>
          <w:p w14:paraId="53B7758E" w14:textId="77777777" w:rsidR="00D7545C" w:rsidRDefault="00D7545C" w:rsidP="005638AD">
            <w:pPr>
              <w:rPr>
                <w:rFonts w:cstheme="minorHAnsi"/>
              </w:rPr>
            </w:pPr>
          </w:p>
        </w:tc>
        <w:tc>
          <w:tcPr>
            <w:tcW w:w="1560" w:type="dxa"/>
            <w:tcBorders>
              <w:top w:val="nil"/>
              <w:left w:val="single" w:sz="4" w:space="0" w:color="auto"/>
              <w:bottom w:val="nil"/>
              <w:right w:val="single" w:sz="4" w:space="0" w:color="auto"/>
            </w:tcBorders>
          </w:tcPr>
          <w:p w14:paraId="4025B4B5" w14:textId="77777777" w:rsidR="00D7545C" w:rsidRDefault="00D7545C" w:rsidP="005638AD">
            <w:pPr>
              <w:rPr>
                <w:rFonts w:cstheme="minorHAnsi"/>
              </w:rPr>
            </w:pPr>
          </w:p>
        </w:tc>
        <w:tc>
          <w:tcPr>
            <w:tcW w:w="567" w:type="dxa"/>
            <w:tcBorders>
              <w:left w:val="single" w:sz="4" w:space="0" w:color="auto"/>
            </w:tcBorders>
          </w:tcPr>
          <w:p w14:paraId="019261B8" w14:textId="77777777" w:rsidR="00D7545C" w:rsidRDefault="00D7545C" w:rsidP="005638AD">
            <w:pPr>
              <w:rPr>
                <w:rFonts w:cstheme="minorHAnsi"/>
              </w:rPr>
            </w:pPr>
            <w:r>
              <w:rPr>
                <w:rFonts w:cstheme="minorHAnsi"/>
              </w:rPr>
              <w:t>NO</w:t>
            </w:r>
          </w:p>
        </w:tc>
        <w:tc>
          <w:tcPr>
            <w:tcW w:w="425" w:type="dxa"/>
          </w:tcPr>
          <w:p w14:paraId="67BB7AC7" w14:textId="77777777" w:rsidR="00D7545C" w:rsidRDefault="00D7545C" w:rsidP="005638AD">
            <w:pPr>
              <w:rPr>
                <w:rFonts w:cstheme="minorHAnsi"/>
              </w:rPr>
            </w:pPr>
          </w:p>
        </w:tc>
      </w:tr>
    </w:tbl>
    <w:p w14:paraId="30D51630" w14:textId="77777777" w:rsidR="00D7545C" w:rsidRDefault="00D7545C" w:rsidP="00D7545C">
      <w:pPr>
        <w:rPr>
          <w:rFonts w:cstheme="minorHAnsi"/>
        </w:rPr>
      </w:pPr>
    </w:p>
    <w:p w14:paraId="79C0F14C" w14:textId="77777777" w:rsidR="00D7545C" w:rsidRDefault="00D7545C" w:rsidP="00D7545C">
      <w:pPr>
        <w:rPr>
          <w:rFonts w:cstheme="minorHAnsi"/>
        </w:rPr>
      </w:pPr>
      <w:r>
        <w:rPr>
          <w:rFonts w:cstheme="minorHAnsi"/>
        </w:rPr>
        <w:t>If so, please tick as appropriate:</w:t>
      </w:r>
    </w:p>
    <w:p w14:paraId="79F5E3D9" w14:textId="77777777" w:rsidR="00D7545C" w:rsidRDefault="00D7545C" w:rsidP="00D7545C">
      <w:pPr>
        <w:rPr>
          <w:rFonts w:cstheme="minorHAnsi"/>
        </w:rPr>
      </w:pPr>
    </w:p>
    <w:tbl>
      <w:tblPr>
        <w:tblStyle w:val="TableGrid"/>
        <w:tblW w:w="0" w:type="auto"/>
        <w:tblLook w:val="04A0" w:firstRow="1" w:lastRow="0" w:firstColumn="1" w:lastColumn="0" w:noHBand="0" w:noVBand="1"/>
      </w:tblPr>
      <w:tblGrid>
        <w:gridCol w:w="8359"/>
        <w:gridCol w:w="1269"/>
      </w:tblGrid>
      <w:tr w:rsidR="00D7545C" w14:paraId="398AF03D" w14:textId="77777777" w:rsidTr="005638AD">
        <w:tc>
          <w:tcPr>
            <w:tcW w:w="8359" w:type="dxa"/>
          </w:tcPr>
          <w:p w14:paraId="6932E3C1" w14:textId="77777777" w:rsidR="00D7545C" w:rsidRDefault="00D7545C" w:rsidP="005638AD">
            <w:pPr>
              <w:rPr>
                <w:rFonts w:cstheme="minorHAnsi"/>
              </w:rPr>
            </w:pPr>
            <w:r w:rsidRPr="00700976">
              <w:rPr>
                <w:rFonts w:cstheme="minorHAnsi"/>
                <w:b/>
                <w:bCs/>
              </w:rPr>
              <w:t>SESSION</w:t>
            </w:r>
            <w:r>
              <w:rPr>
                <w:rFonts w:cstheme="minorHAnsi"/>
              </w:rPr>
              <w:t xml:space="preserve"> (</w:t>
            </w:r>
            <w:r>
              <w:t>one 60-min session in the main conference programme on Wednesday 8</w:t>
            </w:r>
            <w:r w:rsidRPr="00AE6E2B">
              <w:rPr>
                <w:vertAlign w:val="superscript"/>
              </w:rPr>
              <w:t>th</w:t>
            </w:r>
            <w:r>
              <w:t xml:space="preserve"> May)</w:t>
            </w:r>
          </w:p>
        </w:tc>
        <w:tc>
          <w:tcPr>
            <w:tcW w:w="1269" w:type="dxa"/>
          </w:tcPr>
          <w:p w14:paraId="605860EB" w14:textId="77777777" w:rsidR="00D7545C" w:rsidRDefault="00D7545C" w:rsidP="005638AD">
            <w:pPr>
              <w:rPr>
                <w:rFonts w:cstheme="minorHAnsi"/>
              </w:rPr>
            </w:pPr>
          </w:p>
        </w:tc>
      </w:tr>
    </w:tbl>
    <w:p w14:paraId="222F17F9" w14:textId="77777777" w:rsidR="00D7545C" w:rsidRDefault="00D7545C" w:rsidP="00D7545C">
      <w:pPr>
        <w:rPr>
          <w:rFonts w:cstheme="minorHAnsi"/>
        </w:rPr>
      </w:pPr>
    </w:p>
    <w:p w14:paraId="27A38637" w14:textId="77777777" w:rsidR="00D7545C" w:rsidRDefault="00D7545C" w:rsidP="00D7545C">
      <w:pPr>
        <w:rPr>
          <w:rFonts w:cstheme="minorHAnsi"/>
        </w:rPr>
      </w:pPr>
      <w:r>
        <w:rPr>
          <w:rFonts w:cstheme="minorHAnsi"/>
        </w:rPr>
        <w:t>Cost:</w:t>
      </w:r>
    </w:p>
    <w:p w14:paraId="4760B496" w14:textId="77777777" w:rsidR="00D7545C" w:rsidRDefault="00D7545C" w:rsidP="00D7545C">
      <w:pPr>
        <w:rPr>
          <w:rFonts w:cstheme="minorHAnsi"/>
        </w:rPr>
      </w:pPr>
    </w:p>
    <w:tbl>
      <w:tblPr>
        <w:tblStyle w:val="TableGrid"/>
        <w:tblpPr w:leftFromText="180" w:rightFromText="180" w:vertAnchor="text" w:horzAnchor="margin" w:tblpY="-62"/>
        <w:tblW w:w="0" w:type="auto"/>
        <w:tblLook w:val="04A0" w:firstRow="1" w:lastRow="0" w:firstColumn="1" w:lastColumn="0" w:noHBand="0" w:noVBand="1"/>
      </w:tblPr>
      <w:tblGrid>
        <w:gridCol w:w="773"/>
        <w:gridCol w:w="2145"/>
        <w:gridCol w:w="648"/>
        <w:gridCol w:w="540"/>
        <w:gridCol w:w="851"/>
        <w:gridCol w:w="2268"/>
        <w:gridCol w:w="708"/>
      </w:tblGrid>
      <w:tr w:rsidR="00D7545C" w:rsidRPr="008D01BB" w14:paraId="34ABCE6D" w14:textId="77777777" w:rsidTr="005638AD">
        <w:tc>
          <w:tcPr>
            <w:tcW w:w="3566" w:type="dxa"/>
            <w:gridSpan w:val="3"/>
            <w:tcBorders>
              <w:right w:val="single" w:sz="4" w:space="0" w:color="auto"/>
            </w:tcBorders>
          </w:tcPr>
          <w:p w14:paraId="63FCB8B4" w14:textId="77777777" w:rsidR="00D7545C" w:rsidRPr="008D01BB" w:rsidRDefault="00D7545C" w:rsidP="005638AD">
            <w:pPr>
              <w:jc w:val="center"/>
              <w:rPr>
                <w:rFonts w:cstheme="minorHAnsi"/>
                <w:b/>
                <w:bCs/>
              </w:rPr>
            </w:pPr>
            <w:r w:rsidRPr="008D01BB">
              <w:rPr>
                <w:rFonts w:cstheme="minorHAnsi"/>
                <w:b/>
                <w:bCs/>
              </w:rPr>
              <w:t>Educational Partners</w:t>
            </w:r>
          </w:p>
        </w:tc>
        <w:tc>
          <w:tcPr>
            <w:tcW w:w="540" w:type="dxa"/>
            <w:tcBorders>
              <w:top w:val="nil"/>
              <w:left w:val="single" w:sz="4" w:space="0" w:color="auto"/>
              <w:bottom w:val="nil"/>
              <w:right w:val="single" w:sz="4" w:space="0" w:color="auto"/>
            </w:tcBorders>
          </w:tcPr>
          <w:p w14:paraId="7146C5E7" w14:textId="77777777" w:rsidR="00D7545C" w:rsidRPr="008D01BB" w:rsidRDefault="00D7545C" w:rsidP="005638AD">
            <w:pPr>
              <w:jc w:val="center"/>
              <w:rPr>
                <w:rFonts w:cstheme="minorHAnsi"/>
                <w:b/>
                <w:bCs/>
              </w:rPr>
            </w:pPr>
          </w:p>
        </w:tc>
        <w:tc>
          <w:tcPr>
            <w:tcW w:w="3827" w:type="dxa"/>
            <w:gridSpan w:val="3"/>
            <w:tcBorders>
              <w:left w:val="single" w:sz="4" w:space="0" w:color="auto"/>
            </w:tcBorders>
          </w:tcPr>
          <w:p w14:paraId="43231A11" w14:textId="77777777" w:rsidR="00D7545C" w:rsidRPr="008D01BB" w:rsidRDefault="00D7545C" w:rsidP="005638AD">
            <w:pPr>
              <w:jc w:val="center"/>
              <w:rPr>
                <w:rFonts w:cstheme="minorHAnsi"/>
                <w:b/>
                <w:bCs/>
              </w:rPr>
            </w:pPr>
            <w:r w:rsidRPr="008D01BB">
              <w:rPr>
                <w:rFonts w:cstheme="minorHAnsi"/>
                <w:b/>
                <w:bCs/>
              </w:rPr>
              <w:t>Non-educational partners</w:t>
            </w:r>
          </w:p>
        </w:tc>
      </w:tr>
      <w:tr w:rsidR="00D7545C" w:rsidRPr="008D01BB" w14:paraId="7354F8B0" w14:textId="77777777" w:rsidTr="005638AD">
        <w:tc>
          <w:tcPr>
            <w:tcW w:w="773" w:type="dxa"/>
            <w:vAlign w:val="center"/>
          </w:tcPr>
          <w:p w14:paraId="3E1AF3AE" w14:textId="77777777" w:rsidR="00D7545C" w:rsidRPr="009408D8" w:rsidRDefault="00D7545C" w:rsidP="005638AD">
            <w:pPr>
              <w:rPr>
                <w:rFonts w:cstheme="minorHAnsi"/>
                <w:b/>
                <w:bCs/>
              </w:rPr>
            </w:pPr>
            <w:r w:rsidRPr="009408D8">
              <w:rPr>
                <w:rFonts w:eastAsia="Times New Roman"/>
                <w:b/>
                <w:bCs/>
                <w:color w:val="000000"/>
                <w:lang w:eastAsia="en-GB"/>
              </w:rPr>
              <w:t>SGD</w:t>
            </w:r>
          </w:p>
        </w:tc>
        <w:tc>
          <w:tcPr>
            <w:tcW w:w="2145" w:type="dxa"/>
            <w:vAlign w:val="center"/>
          </w:tcPr>
          <w:p w14:paraId="2B032A03" w14:textId="77777777" w:rsidR="00D7545C" w:rsidRPr="008D01BB" w:rsidRDefault="00D7545C" w:rsidP="005638AD">
            <w:pPr>
              <w:jc w:val="center"/>
              <w:rPr>
                <w:rFonts w:cstheme="minorHAnsi"/>
              </w:rPr>
            </w:pPr>
            <w:r w:rsidRPr="005A3FD1">
              <w:rPr>
                <w:rFonts w:eastAsia="Times New Roman"/>
                <w:color w:val="000000"/>
                <w:lang w:eastAsia="en-GB"/>
              </w:rPr>
              <w:t>580</w:t>
            </w:r>
          </w:p>
        </w:tc>
        <w:tc>
          <w:tcPr>
            <w:tcW w:w="648" w:type="dxa"/>
            <w:tcBorders>
              <w:right w:val="single" w:sz="4" w:space="0" w:color="auto"/>
            </w:tcBorders>
            <w:shd w:val="clear" w:color="auto" w:fill="D9D9D9" w:themeFill="background1" w:themeFillShade="D9"/>
          </w:tcPr>
          <w:p w14:paraId="336F79BA" w14:textId="77777777" w:rsidR="00D7545C" w:rsidRPr="008D01BB" w:rsidRDefault="00D7545C" w:rsidP="005638AD">
            <w:pPr>
              <w:jc w:val="center"/>
              <w:rPr>
                <w:rFonts w:cstheme="minorHAnsi"/>
              </w:rPr>
            </w:pPr>
          </w:p>
        </w:tc>
        <w:tc>
          <w:tcPr>
            <w:tcW w:w="540" w:type="dxa"/>
            <w:tcBorders>
              <w:top w:val="nil"/>
              <w:left w:val="single" w:sz="4" w:space="0" w:color="auto"/>
              <w:bottom w:val="nil"/>
              <w:right w:val="single" w:sz="4" w:space="0" w:color="auto"/>
            </w:tcBorders>
          </w:tcPr>
          <w:p w14:paraId="569D96BB" w14:textId="77777777" w:rsidR="00D7545C" w:rsidRPr="008D01BB" w:rsidRDefault="00D7545C" w:rsidP="005638AD">
            <w:pPr>
              <w:jc w:val="center"/>
              <w:rPr>
                <w:rFonts w:cstheme="minorHAnsi"/>
              </w:rPr>
            </w:pPr>
          </w:p>
        </w:tc>
        <w:tc>
          <w:tcPr>
            <w:tcW w:w="851" w:type="dxa"/>
            <w:tcBorders>
              <w:left w:val="single" w:sz="4" w:space="0" w:color="auto"/>
              <w:right w:val="single" w:sz="4" w:space="0" w:color="auto"/>
            </w:tcBorders>
            <w:vAlign w:val="center"/>
          </w:tcPr>
          <w:p w14:paraId="76AC6CAE" w14:textId="77777777" w:rsidR="00D7545C" w:rsidRPr="008D01BB" w:rsidRDefault="00D7545C" w:rsidP="005638AD">
            <w:pPr>
              <w:jc w:val="center"/>
              <w:rPr>
                <w:rFonts w:cstheme="minorHAnsi"/>
              </w:rPr>
            </w:pPr>
            <w:r w:rsidRPr="009408D8">
              <w:rPr>
                <w:rFonts w:eastAsia="Times New Roman"/>
                <w:b/>
                <w:bCs/>
                <w:color w:val="000000"/>
                <w:lang w:eastAsia="en-GB"/>
              </w:rPr>
              <w:t>SGD</w:t>
            </w:r>
          </w:p>
        </w:tc>
        <w:tc>
          <w:tcPr>
            <w:tcW w:w="2268" w:type="dxa"/>
            <w:tcBorders>
              <w:left w:val="single" w:sz="4" w:space="0" w:color="auto"/>
            </w:tcBorders>
            <w:vAlign w:val="center"/>
          </w:tcPr>
          <w:p w14:paraId="4FD24CDD" w14:textId="77777777" w:rsidR="00D7545C" w:rsidRPr="008D01BB" w:rsidRDefault="00D7545C" w:rsidP="005638AD">
            <w:pPr>
              <w:jc w:val="center"/>
              <w:rPr>
                <w:rFonts w:cstheme="minorHAnsi"/>
              </w:rPr>
            </w:pPr>
            <w:r w:rsidRPr="005A3FD1">
              <w:rPr>
                <w:rFonts w:eastAsia="Times New Roman"/>
                <w:color w:val="000000"/>
                <w:lang w:eastAsia="en-GB"/>
              </w:rPr>
              <w:t>696</w:t>
            </w:r>
          </w:p>
        </w:tc>
        <w:tc>
          <w:tcPr>
            <w:tcW w:w="708" w:type="dxa"/>
            <w:shd w:val="clear" w:color="auto" w:fill="D9D9D9" w:themeFill="background1" w:themeFillShade="D9"/>
          </w:tcPr>
          <w:p w14:paraId="51DBABA7" w14:textId="77777777" w:rsidR="00D7545C" w:rsidRPr="008D01BB" w:rsidRDefault="00D7545C" w:rsidP="005638AD">
            <w:pPr>
              <w:jc w:val="center"/>
              <w:rPr>
                <w:rFonts w:cstheme="minorHAnsi"/>
              </w:rPr>
            </w:pPr>
          </w:p>
        </w:tc>
      </w:tr>
      <w:tr w:rsidR="00D7545C" w:rsidRPr="008D01BB" w14:paraId="3F0DB310" w14:textId="77777777" w:rsidTr="005638AD">
        <w:tc>
          <w:tcPr>
            <w:tcW w:w="773" w:type="dxa"/>
            <w:vAlign w:val="center"/>
          </w:tcPr>
          <w:p w14:paraId="1DD55BAB" w14:textId="77777777" w:rsidR="00D7545C" w:rsidRPr="009408D8" w:rsidRDefault="00D7545C" w:rsidP="005638AD">
            <w:pPr>
              <w:rPr>
                <w:rFonts w:cstheme="minorHAnsi"/>
                <w:b/>
                <w:bCs/>
              </w:rPr>
            </w:pPr>
            <w:r w:rsidRPr="009408D8">
              <w:rPr>
                <w:rFonts w:eastAsia="Times New Roman"/>
                <w:b/>
                <w:bCs/>
                <w:color w:val="000000"/>
                <w:lang w:eastAsia="en-GB"/>
              </w:rPr>
              <w:t>AUS</w:t>
            </w:r>
          </w:p>
        </w:tc>
        <w:tc>
          <w:tcPr>
            <w:tcW w:w="2145" w:type="dxa"/>
            <w:vAlign w:val="center"/>
          </w:tcPr>
          <w:p w14:paraId="1D2A7FF9" w14:textId="77777777" w:rsidR="00D7545C" w:rsidRPr="008D01BB" w:rsidRDefault="00D7545C" w:rsidP="005638AD">
            <w:pPr>
              <w:jc w:val="center"/>
              <w:rPr>
                <w:rFonts w:cstheme="minorHAnsi"/>
              </w:rPr>
            </w:pPr>
            <w:r w:rsidRPr="005A3FD1">
              <w:rPr>
                <w:rFonts w:eastAsia="Times New Roman"/>
                <w:color w:val="000000"/>
                <w:lang w:eastAsia="en-GB"/>
              </w:rPr>
              <w:t>659</w:t>
            </w:r>
          </w:p>
        </w:tc>
        <w:tc>
          <w:tcPr>
            <w:tcW w:w="648" w:type="dxa"/>
            <w:tcBorders>
              <w:right w:val="single" w:sz="4" w:space="0" w:color="auto"/>
            </w:tcBorders>
            <w:shd w:val="clear" w:color="auto" w:fill="D9D9D9" w:themeFill="background1" w:themeFillShade="D9"/>
          </w:tcPr>
          <w:p w14:paraId="027C2690" w14:textId="77777777" w:rsidR="00D7545C" w:rsidRPr="008D01BB" w:rsidRDefault="00D7545C" w:rsidP="005638AD">
            <w:pPr>
              <w:jc w:val="center"/>
              <w:rPr>
                <w:rFonts w:cstheme="minorHAnsi"/>
              </w:rPr>
            </w:pPr>
          </w:p>
        </w:tc>
        <w:tc>
          <w:tcPr>
            <w:tcW w:w="540" w:type="dxa"/>
            <w:tcBorders>
              <w:top w:val="nil"/>
              <w:left w:val="single" w:sz="4" w:space="0" w:color="auto"/>
              <w:bottom w:val="nil"/>
              <w:right w:val="single" w:sz="4" w:space="0" w:color="auto"/>
            </w:tcBorders>
          </w:tcPr>
          <w:p w14:paraId="6FE01124" w14:textId="77777777" w:rsidR="00D7545C" w:rsidRPr="008D01BB" w:rsidRDefault="00D7545C" w:rsidP="005638AD">
            <w:pPr>
              <w:jc w:val="center"/>
              <w:rPr>
                <w:rFonts w:cstheme="minorHAnsi"/>
              </w:rPr>
            </w:pPr>
          </w:p>
        </w:tc>
        <w:tc>
          <w:tcPr>
            <w:tcW w:w="851" w:type="dxa"/>
            <w:tcBorders>
              <w:left w:val="single" w:sz="4" w:space="0" w:color="auto"/>
              <w:right w:val="single" w:sz="4" w:space="0" w:color="auto"/>
            </w:tcBorders>
            <w:vAlign w:val="center"/>
          </w:tcPr>
          <w:p w14:paraId="01FE8014" w14:textId="77777777" w:rsidR="00D7545C" w:rsidRPr="008D01BB" w:rsidRDefault="00D7545C" w:rsidP="005638AD">
            <w:pPr>
              <w:jc w:val="center"/>
              <w:rPr>
                <w:rFonts w:cstheme="minorHAnsi"/>
              </w:rPr>
            </w:pPr>
            <w:r w:rsidRPr="009408D8">
              <w:rPr>
                <w:rFonts w:eastAsia="Times New Roman"/>
                <w:b/>
                <w:bCs/>
                <w:color w:val="000000"/>
                <w:lang w:eastAsia="en-GB"/>
              </w:rPr>
              <w:t>AUS</w:t>
            </w:r>
          </w:p>
        </w:tc>
        <w:tc>
          <w:tcPr>
            <w:tcW w:w="2268" w:type="dxa"/>
            <w:tcBorders>
              <w:left w:val="single" w:sz="4" w:space="0" w:color="auto"/>
            </w:tcBorders>
            <w:vAlign w:val="center"/>
          </w:tcPr>
          <w:p w14:paraId="1B843C56" w14:textId="77777777" w:rsidR="00D7545C" w:rsidRPr="008D01BB" w:rsidRDefault="00D7545C" w:rsidP="005638AD">
            <w:pPr>
              <w:jc w:val="center"/>
              <w:rPr>
                <w:rFonts w:cstheme="minorHAnsi"/>
              </w:rPr>
            </w:pPr>
            <w:r w:rsidRPr="005A3FD1">
              <w:rPr>
                <w:rFonts w:eastAsia="Times New Roman"/>
                <w:color w:val="000000"/>
                <w:lang w:eastAsia="en-GB"/>
              </w:rPr>
              <w:t>791</w:t>
            </w:r>
          </w:p>
        </w:tc>
        <w:tc>
          <w:tcPr>
            <w:tcW w:w="708" w:type="dxa"/>
            <w:shd w:val="clear" w:color="auto" w:fill="D9D9D9" w:themeFill="background1" w:themeFillShade="D9"/>
          </w:tcPr>
          <w:p w14:paraId="3B0B6425" w14:textId="77777777" w:rsidR="00D7545C" w:rsidRPr="008D01BB" w:rsidRDefault="00D7545C" w:rsidP="005638AD">
            <w:pPr>
              <w:jc w:val="center"/>
              <w:rPr>
                <w:rFonts w:cstheme="minorHAnsi"/>
              </w:rPr>
            </w:pPr>
          </w:p>
        </w:tc>
      </w:tr>
      <w:tr w:rsidR="00D7545C" w:rsidRPr="008D01BB" w14:paraId="65EA897C" w14:textId="77777777" w:rsidTr="005638AD">
        <w:tc>
          <w:tcPr>
            <w:tcW w:w="773" w:type="dxa"/>
            <w:vAlign w:val="center"/>
          </w:tcPr>
          <w:p w14:paraId="0B9B3B91" w14:textId="77777777" w:rsidR="00D7545C" w:rsidRPr="009408D8" w:rsidRDefault="00D7545C" w:rsidP="005638AD">
            <w:pPr>
              <w:rPr>
                <w:rFonts w:cstheme="minorHAnsi"/>
                <w:b/>
                <w:bCs/>
              </w:rPr>
            </w:pPr>
            <w:r w:rsidRPr="009408D8">
              <w:rPr>
                <w:rFonts w:eastAsia="Times New Roman"/>
                <w:b/>
                <w:bCs/>
                <w:color w:val="000000"/>
                <w:lang w:eastAsia="en-GB"/>
              </w:rPr>
              <w:t>USD</w:t>
            </w:r>
          </w:p>
        </w:tc>
        <w:tc>
          <w:tcPr>
            <w:tcW w:w="2145" w:type="dxa"/>
            <w:vAlign w:val="center"/>
          </w:tcPr>
          <w:p w14:paraId="5D48D97B" w14:textId="77777777" w:rsidR="00D7545C" w:rsidRPr="008D01BB" w:rsidRDefault="00D7545C" w:rsidP="005638AD">
            <w:pPr>
              <w:jc w:val="center"/>
              <w:rPr>
                <w:rFonts w:cstheme="minorHAnsi"/>
              </w:rPr>
            </w:pPr>
            <w:r w:rsidRPr="005A3FD1">
              <w:rPr>
                <w:rFonts w:eastAsia="Times New Roman"/>
                <w:color w:val="000000"/>
                <w:lang w:eastAsia="en-GB"/>
              </w:rPr>
              <w:t>434</w:t>
            </w:r>
          </w:p>
        </w:tc>
        <w:tc>
          <w:tcPr>
            <w:tcW w:w="648" w:type="dxa"/>
            <w:tcBorders>
              <w:right w:val="single" w:sz="4" w:space="0" w:color="auto"/>
            </w:tcBorders>
            <w:shd w:val="clear" w:color="auto" w:fill="D9D9D9" w:themeFill="background1" w:themeFillShade="D9"/>
          </w:tcPr>
          <w:p w14:paraId="4ECC192D" w14:textId="77777777" w:rsidR="00D7545C" w:rsidRPr="008D01BB" w:rsidRDefault="00D7545C" w:rsidP="005638AD">
            <w:pPr>
              <w:jc w:val="center"/>
              <w:rPr>
                <w:rFonts w:cstheme="minorHAnsi"/>
              </w:rPr>
            </w:pPr>
          </w:p>
        </w:tc>
        <w:tc>
          <w:tcPr>
            <w:tcW w:w="540" w:type="dxa"/>
            <w:tcBorders>
              <w:top w:val="nil"/>
              <w:left w:val="single" w:sz="4" w:space="0" w:color="auto"/>
              <w:bottom w:val="nil"/>
              <w:right w:val="single" w:sz="4" w:space="0" w:color="auto"/>
            </w:tcBorders>
          </w:tcPr>
          <w:p w14:paraId="06EEB6DB" w14:textId="77777777" w:rsidR="00D7545C" w:rsidRPr="008D01BB" w:rsidRDefault="00D7545C" w:rsidP="005638AD">
            <w:pPr>
              <w:jc w:val="center"/>
              <w:rPr>
                <w:rFonts w:cstheme="minorHAnsi"/>
              </w:rPr>
            </w:pPr>
          </w:p>
        </w:tc>
        <w:tc>
          <w:tcPr>
            <w:tcW w:w="851" w:type="dxa"/>
            <w:tcBorders>
              <w:left w:val="single" w:sz="4" w:space="0" w:color="auto"/>
              <w:right w:val="single" w:sz="4" w:space="0" w:color="auto"/>
            </w:tcBorders>
            <w:vAlign w:val="center"/>
          </w:tcPr>
          <w:p w14:paraId="0EE9AB6E" w14:textId="77777777" w:rsidR="00D7545C" w:rsidRPr="008D01BB" w:rsidRDefault="00D7545C" w:rsidP="005638AD">
            <w:pPr>
              <w:jc w:val="center"/>
              <w:rPr>
                <w:rFonts w:cstheme="minorHAnsi"/>
              </w:rPr>
            </w:pPr>
            <w:r w:rsidRPr="009408D8">
              <w:rPr>
                <w:rFonts w:eastAsia="Times New Roman"/>
                <w:b/>
                <w:bCs/>
                <w:color w:val="000000"/>
                <w:lang w:eastAsia="en-GB"/>
              </w:rPr>
              <w:t>USD</w:t>
            </w:r>
          </w:p>
        </w:tc>
        <w:tc>
          <w:tcPr>
            <w:tcW w:w="2268" w:type="dxa"/>
            <w:tcBorders>
              <w:left w:val="single" w:sz="4" w:space="0" w:color="auto"/>
            </w:tcBorders>
            <w:vAlign w:val="center"/>
          </w:tcPr>
          <w:p w14:paraId="35625375" w14:textId="77777777" w:rsidR="00D7545C" w:rsidRPr="008D01BB" w:rsidRDefault="00D7545C" w:rsidP="005638AD">
            <w:pPr>
              <w:jc w:val="center"/>
              <w:rPr>
                <w:rFonts w:cstheme="minorHAnsi"/>
              </w:rPr>
            </w:pPr>
            <w:r w:rsidRPr="005A3FD1">
              <w:rPr>
                <w:rFonts w:eastAsia="Times New Roman"/>
                <w:color w:val="000000"/>
                <w:lang w:eastAsia="en-GB"/>
              </w:rPr>
              <w:t>521</w:t>
            </w:r>
          </w:p>
        </w:tc>
        <w:tc>
          <w:tcPr>
            <w:tcW w:w="708" w:type="dxa"/>
            <w:shd w:val="clear" w:color="auto" w:fill="D9D9D9" w:themeFill="background1" w:themeFillShade="D9"/>
          </w:tcPr>
          <w:p w14:paraId="182887B2" w14:textId="77777777" w:rsidR="00D7545C" w:rsidRPr="008D01BB" w:rsidRDefault="00D7545C" w:rsidP="005638AD">
            <w:pPr>
              <w:jc w:val="center"/>
              <w:rPr>
                <w:rFonts w:cstheme="minorHAnsi"/>
              </w:rPr>
            </w:pPr>
          </w:p>
        </w:tc>
      </w:tr>
      <w:tr w:rsidR="00D7545C" w:rsidRPr="008D01BB" w14:paraId="766D01E3" w14:textId="77777777" w:rsidTr="005638AD">
        <w:tc>
          <w:tcPr>
            <w:tcW w:w="773" w:type="dxa"/>
            <w:vAlign w:val="center"/>
          </w:tcPr>
          <w:p w14:paraId="71A9415F" w14:textId="77777777" w:rsidR="00D7545C" w:rsidRPr="009408D8" w:rsidRDefault="00D7545C" w:rsidP="005638AD">
            <w:pPr>
              <w:rPr>
                <w:rFonts w:eastAsia="Times New Roman"/>
                <w:b/>
                <w:bCs/>
                <w:color w:val="000000"/>
                <w:lang w:eastAsia="en-GB"/>
              </w:rPr>
            </w:pPr>
            <w:r>
              <w:rPr>
                <w:rFonts w:eastAsia="Times New Roman"/>
                <w:b/>
                <w:bCs/>
                <w:color w:val="000000"/>
                <w:lang w:eastAsia="en-GB"/>
              </w:rPr>
              <w:t>GBP</w:t>
            </w:r>
          </w:p>
        </w:tc>
        <w:tc>
          <w:tcPr>
            <w:tcW w:w="2145" w:type="dxa"/>
            <w:vAlign w:val="center"/>
          </w:tcPr>
          <w:p w14:paraId="053DC5DD" w14:textId="77777777" w:rsidR="00D7545C" w:rsidRPr="003646B5" w:rsidRDefault="00D7545C" w:rsidP="005638AD">
            <w:pPr>
              <w:jc w:val="center"/>
              <w:rPr>
                <w:rFonts w:eastAsia="Times New Roman"/>
                <w:color w:val="000000"/>
                <w:lang w:eastAsia="en-GB"/>
              </w:rPr>
            </w:pPr>
            <w:r w:rsidRPr="005A3FD1">
              <w:rPr>
                <w:rFonts w:eastAsia="Times New Roman"/>
                <w:color w:val="000000"/>
                <w:lang w:eastAsia="en-GB"/>
              </w:rPr>
              <w:t>343</w:t>
            </w:r>
          </w:p>
        </w:tc>
        <w:tc>
          <w:tcPr>
            <w:tcW w:w="648" w:type="dxa"/>
            <w:tcBorders>
              <w:right w:val="single" w:sz="4" w:space="0" w:color="auto"/>
            </w:tcBorders>
            <w:shd w:val="clear" w:color="auto" w:fill="D9D9D9" w:themeFill="background1" w:themeFillShade="D9"/>
          </w:tcPr>
          <w:p w14:paraId="2DDC5593" w14:textId="77777777" w:rsidR="00D7545C" w:rsidRPr="008D01BB" w:rsidRDefault="00D7545C" w:rsidP="005638AD">
            <w:pPr>
              <w:jc w:val="center"/>
              <w:rPr>
                <w:rFonts w:cstheme="minorHAnsi"/>
              </w:rPr>
            </w:pPr>
          </w:p>
        </w:tc>
        <w:tc>
          <w:tcPr>
            <w:tcW w:w="540" w:type="dxa"/>
            <w:tcBorders>
              <w:top w:val="nil"/>
              <w:left w:val="single" w:sz="4" w:space="0" w:color="auto"/>
              <w:bottom w:val="nil"/>
              <w:right w:val="single" w:sz="4" w:space="0" w:color="auto"/>
            </w:tcBorders>
          </w:tcPr>
          <w:p w14:paraId="78CBBB45" w14:textId="77777777" w:rsidR="00D7545C" w:rsidRPr="008D01BB" w:rsidRDefault="00D7545C" w:rsidP="005638AD">
            <w:pPr>
              <w:jc w:val="center"/>
              <w:rPr>
                <w:rFonts w:cstheme="minorHAnsi"/>
              </w:rPr>
            </w:pPr>
          </w:p>
        </w:tc>
        <w:tc>
          <w:tcPr>
            <w:tcW w:w="851" w:type="dxa"/>
            <w:tcBorders>
              <w:left w:val="single" w:sz="4" w:space="0" w:color="auto"/>
              <w:right w:val="single" w:sz="4" w:space="0" w:color="auto"/>
            </w:tcBorders>
            <w:vAlign w:val="center"/>
          </w:tcPr>
          <w:p w14:paraId="3ADC4239" w14:textId="77777777" w:rsidR="00D7545C" w:rsidRPr="009408D8" w:rsidRDefault="00D7545C" w:rsidP="005638AD">
            <w:pPr>
              <w:jc w:val="center"/>
              <w:rPr>
                <w:rFonts w:eastAsia="Times New Roman"/>
                <w:b/>
                <w:bCs/>
                <w:color w:val="000000"/>
                <w:lang w:eastAsia="en-GB"/>
              </w:rPr>
            </w:pPr>
            <w:r>
              <w:rPr>
                <w:rFonts w:eastAsia="Times New Roman"/>
                <w:b/>
                <w:bCs/>
                <w:color w:val="000000"/>
                <w:lang w:eastAsia="en-GB"/>
              </w:rPr>
              <w:t>GBP</w:t>
            </w:r>
          </w:p>
        </w:tc>
        <w:tc>
          <w:tcPr>
            <w:tcW w:w="2268" w:type="dxa"/>
            <w:tcBorders>
              <w:left w:val="single" w:sz="4" w:space="0" w:color="auto"/>
            </w:tcBorders>
            <w:vAlign w:val="center"/>
          </w:tcPr>
          <w:p w14:paraId="2EE55DCC" w14:textId="77777777" w:rsidR="00D7545C" w:rsidRPr="003646B5" w:rsidRDefault="00D7545C" w:rsidP="005638AD">
            <w:pPr>
              <w:jc w:val="center"/>
              <w:rPr>
                <w:rFonts w:eastAsia="Times New Roman"/>
                <w:color w:val="000000"/>
                <w:lang w:eastAsia="en-GB"/>
              </w:rPr>
            </w:pPr>
            <w:r w:rsidRPr="005A3FD1">
              <w:rPr>
                <w:rFonts w:eastAsia="Times New Roman"/>
                <w:color w:val="000000"/>
                <w:lang w:eastAsia="en-GB"/>
              </w:rPr>
              <w:t>412</w:t>
            </w:r>
          </w:p>
        </w:tc>
        <w:tc>
          <w:tcPr>
            <w:tcW w:w="708" w:type="dxa"/>
            <w:shd w:val="clear" w:color="auto" w:fill="D9D9D9" w:themeFill="background1" w:themeFillShade="D9"/>
          </w:tcPr>
          <w:p w14:paraId="304C33D3" w14:textId="77777777" w:rsidR="00D7545C" w:rsidRPr="008D01BB" w:rsidRDefault="00D7545C" w:rsidP="005638AD">
            <w:pPr>
              <w:jc w:val="center"/>
              <w:rPr>
                <w:rFonts w:cstheme="minorHAnsi"/>
              </w:rPr>
            </w:pPr>
          </w:p>
        </w:tc>
      </w:tr>
    </w:tbl>
    <w:p w14:paraId="4EEE524E" w14:textId="77777777" w:rsidR="00D7545C" w:rsidRDefault="00D7545C" w:rsidP="00D7545C">
      <w:pPr>
        <w:rPr>
          <w:rFonts w:cstheme="minorHAnsi"/>
        </w:rPr>
      </w:pPr>
    </w:p>
    <w:p w14:paraId="27D86975" w14:textId="77777777" w:rsidR="00D7545C" w:rsidRDefault="00D7545C" w:rsidP="00D7545C">
      <w:pPr>
        <w:rPr>
          <w:rFonts w:cstheme="minorHAnsi"/>
        </w:rPr>
      </w:pPr>
    </w:p>
    <w:p w14:paraId="34526F4B" w14:textId="77777777" w:rsidR="00D7545C" w:rsidRPr="00700976" w:rsidRDefault="00D7545C" w:rsidP="00D7545C">
      <w:pPr>
        <w:rPr>
          <w:rFonts w:cstheme="minorHAnsi"/>
        </w:rPr>
      </w:pPr>
    </w:p>
    <w:p w14:paraId="59845627" w14:textId="77777777" w:rsidR="00D7545C" w:rsidRDefault="00D7545C" w:rsidP="00D7545C">
      <w:pPr>
        <w:rPr>
          <w:rFonts w:cstheme="minorHAnsi"/>
        </w:rPr>
      </w:pPr>
    </w:p>
    <w:p w14:paraId="44EA0211" w14:textId="77777777" w:rsidR="00D7545C" w:rsidRDefault="00D7545C" w:rsidP="00D7545C">
      <w:pPr>
        <w:rPr>
          <w:rFonts w:cstheme="minorHAnsi"/>
        </w:rPr>
      </w:pPr>
    </w:p>
    <w:p w14:paraId="605E0F3B" w14:textId="77777777" w:rsidR="00D7545C" w:rsidRDefault="00D7545C" w:rsidP="00D7545C">
      <w:pPr>
        <w:rPr>
          <w:rFonts w:cstheme="minorHAnsi"/>
        </w:rPr>
      </w:pPr>
    </w:p>
    <w:p w14:paraId="137B2819" w14:textId="77777777" w:rsidR="00D7545C" w:rsidRDefault="00D7545C" w:rsidP="00D7545C">
      <w:pPr>
        <w:pBdr>
          <w:bottom w:val="single" w:sz="4" w:space="1" w:color="auto"/>
        </w:pBdr>
        <w:rPr>
          <w:rFonts w:cstheme="minorHAnsi"/>
        </w:rPr>
      </w:pPr>
    </w:p>
    <w:p w14:paraId="76BDFC81" w14:textId="77777777" w:rsidR="00D7545C" w:rsidRDefault="00D7545C" w:rsidP="00D7545C">
      <w:pPr>
        <w:rPr>
          <w:rFonts w:cstheme="minorHAnsi"/>
        </w:rPr>
      </w:pPr>
    </w:p>
    <w:tbl>
      <w:tblPr>
        <w:tblStyle w:val="TableGrid"/>
        <w:tblW w:w="0" w:type="auto"/>
        <w:tblLook w:val="04A0" w:firstRow="1" w:lastRow="0" w:firstColumn="1" w:lastColumn="0" w:noHBand="0" w:noVBand="1"/>
      </w:tblPr>
      <w:tblGrid>
        <w:gridCol w:w="8359"/>
        <w:gridCol w:w="1269"/>
      </w:tblGrid>
      <w:tr w:rsidR="00D7545C" w14:paraId="213FFDBE" w14:textId="77777777" w:rsidTr="005638AD">
        <w:tc>
          <w:tcPr>
            <w:tcW w:w="8359" w:type="dxa"/>
          </w:tcPr>
          <w:p w14:paraId="718CCE42" w14:textId="77777777" w:rsidR="00D7545C" w:rsidRDefault="00D7545C" w:rsidP="005638AD">
            <w:pPr>
              <w:rPr>
                <w:rFonts w:cstheme="minorHAnsi"/>
              </w:rPr>
            </w:pPr>
            <w:r>
              <w:rPr>
                <w:rFonts w:cstheme="minorHAnsi"/>
                <w:b/>
                <w:bCs/>
              </w:rPr>
              <w:t>BREAKFAST ROUNDTABLE</w:t>
            </w:r>
            <w:r>
              <w:rPr>
                <w:rFonts w:cstheme="minorHAnsi"/>
              </w:rPr>
              <w:t xml:space="preserve"> (</w:t>
            </w:r>
            <w:r>
              <w:t>one 60-min roundtable in the main conference programme on Thursday 9</w:t>
            </w:r>
            <w:r w:rsidRPr="00AE6E2B">
              <w:rPr>
                <w:vertAlign w:val="superscript"/>
              </w:rPr>
              <w:t>th</w:t>
            </w:r>
            <w:r>
              <w:t xml:space="preserve"> May)</w:t>
            </w:r>
          </w:p>
        </w:tc>
        <w:tc>
          <w:tcPr>
            <w:tcW w:w="1269" w:type="dxa"/>
          </w:tcPr>
          <w:p w14:paraId="41D19B4F" w14:textId="77777777" w:rsidR="00D7545C" w:rsidRDefault="00D7545C" w:rsidP="005638AD">
            <w:pPr>
              <w:rPr>
                <w:rFonts w:cstheme="minorHAnsi"/>
              </w:rPr>
            </w:pPr>
          </w:p>
        </w:tc>
      </w:tr>
    </w:tbl>
    <w:p w14:paraId="2EF625E9" w14:textId="77777777" w:rsidR="00D7545C" w:rsidRDefault="00D7545C" w:rsidP="00D7545C">
      <w:pPr>
        <w:rPr>
          <w:rFonts w:cstheme="minorHAnsi"/>
        </w:rPr>
      </w:pPr>
    </w:p>
    <w:p w14:paraId="341924DA" w14:textId="77777777" w:rsidR="00D7545C" w:rsidRDefault="00D7545C" w:rsidP="00D7545C">
      <w:pPr>
        <w:rPr>
          <w:rFonts w:cstheme="minorHAnsi"/>
        </w:rPr>
      </w:pPr>
      <w:r>
        <w:rPr>
          <w:rFonts w:cstheme="minorHAnsi"/>
        </w:rPr>
        <w:t>Cost:</w:t>
      </w:r>
    </w:p>
    <w:p w14:paraId="43A7846E" w14:textId="77777777" w:rsidR="00D7545C" w:rsidRDefault="00D7545C" w:rsidP="00D7545C">
      <w:pPr>
        <w:rPr>
          <w:rFonts w:cstheme="minorHAnsi"/>
        </w:rPr>
      </w:pPr>
    </w:p>
    <w:tbl>
      <w:tblPr>
        <w:tblStyle w:val="TableGrid"/>
        <w:tblpPr w:leftFromText="180" w:rightFromText="180" w:vertAnchor="text" w:horzAnchor="margin" w:tblpY="-62"/>
        <w:tblW w:w="0" w:type="auto"/>
        <w:tblLook w:val="04A0" w:firstRow="1" w:lastRow="0" w:firstColumn="1" w:lastColumn="0" w:noHBand="0" w:noVBand="1"/>
      </w:tblPr>
      <w:tblGrid>
        <w:gridCol w:w="773"/>
        <w:gridCol w:w="2145"/>
        <w:gridCol w:w="648"/>
        <w:gridCol w:w="540"/>
        <w:gridCol w:w="851"/>
        <w:gridCol w:w="2268"/>
        <w:gridCol w:w="708"/>
      </w:tblGrid>
      <w:tr w:rsidR="00D7545C" w:rsidRPr="008D01BB" w14:paraId="29938393" w14:textId="77777777" w:rsidTr="005638AD">
        <w:tc>
          <w:tcPr>
            <w:tcW w:w="3566" w:type="dxa"/>
            <w:gridSpan w:val="3"/>
            <w:tcBorders>
              <w:right w:val="single" w:sz="4" w:space="0" w:color="auto"/>
            </w:tcBorders>
          </w:tcPr>
          <w:p w14:paraId="0C904382" w14:textId="77777777" w:rsidR="00D7545C" w:rsidRPr="008D01BB" w:rsidRDefault="00D7545C" w:rsidP="005638AD">
            <w:pPr>
              <w:jc w:val="center"/>
              <w:rPr>
                <w:rFonts w:cstheme="minorHAnsi"/>
                <w:b/>
                <w:bCs/>
              </w:rPr>
            </w:pPr>
            <w:r w:rsidRPr="008D01BB">
              <w:rPr>
                <w:rFonts w:cstheme="minorHAnsi"/>
                <w:b/>
                <w:bCs/>
              </w:rPr>
              <w:t>Educational Partners</w:t>
            </w:r>
          </w:p>
        </w:tc>
        <w:tc>
          <w:tcPr>
            <w:tcW w:w="540" w:type="dxa"/>
            <w:tcBorders>
              <w:top w:val="nil"/>
              <w:left w:val="single" w:sz="4" w:space="0" w:color="auto"/>
              <w:bottom w:val="nil"/>
              <w:right w:val="single" w:sz="4" w:space="0" w:color="auto"/>
            </w:tcBorders>
          </w:tcPr>
          <w:p w14:paraId="157A9A03" w14:textId="77777777" w:rsidR="00D7545C" w:rsidRPr="008D01BB" w:rsidRDefault="00D7545C" w:rsidP="005638AD">
            <w:pPr>
              <w:jc w:val="center"/>
              <w:rPr>
                <w:rFonts w:cstheme="minorHAnsi"/>
                <w:b/>
                <w:bCs/>
              </w:rPr>
            </w:pPr>
          </w:p>
        </w:tc>
        <w:tc>
          <w:tcPr>
            <w:tcW w:w="3827" w:type="dxa"/>
            <w:gridSpan w:val="3"/>
            <w:tcBorders>
              <w:left w:val="single" w:sz="4" w:space="0" w:color="auto"/>
            </w:tcBorders>
          </w:tcPr>
          <w:p w14:paraId="1B731905" w14:textId="77777777" w:rsidR="00D7545C" w:rsidRPr="008D01BB" w:rsidRDefault="00D7545C" w:rsidP="005638AD">
            <w:pPr>
              <w:jc w:val="center"/>
              <w:rPr>
                <w:rFonts w:cstheme="minorHAnsi"/>
                <w:b/>
                <w:bCs/>
              </w:rPr>
            </w:pPr>
            <w:r w:rsidRPr="008D01BB">
              <w:rPr>
                <w:rFonts w:cstheme="minorHAnsi"/>
                <w:b/>
                <w:bCs/>
              </w:rPr>
              <w:t>Non-educational partners</w:t>
            </w:r>
          </w:p>
        </w:tc>
      </w:tr>
      <w:tr w:rsidR="00D7545C" w:rsidRPr="008D01BB" w14:paraId="0A7BAEA1" w14:textId="77777777" w:rsidTr="005638AD">
        <w:tc>
          <w:tcPr>
            <w:tcW w:w="773" w:type="dxa"/>
            <w:vAlign w:val="center"/>
          </w:tcPr>
          <w:p w14:paraId="1B2B5F11" w14:textId="77777777" w:rsidR="00D7545C" w:rsidRPr="009408D8" w:rsidRDefault="00D7545C" w:rsidP="005638AD">
            <w:pPr>
              <w:rPr>
                <w:rFonts w:cstheme="minorHAnsi"/>
                <w:b/>
                <w:bCs/>
              </w:rPr>
            </w:pPr>
            <w:r w:rsidRPr="009408D8">
              <w:rPr>
                <w:rFonts w:eastAsia="Times New Roman"/>
                <w:b/>
                <w:bCs/>
                <w:color w:val="000000"/>
                <w:lang w:eastAsia="en-GB"/>
              </w:rPr>
              <w:t>SGD</w:t>
            </w:r>
          </w:p>
        </w:tc>
        <w:tc>
          <w:tcPr>
            <w:tcW w:w="2145" w:type="dxa"/>
            <w:vAlign w:val="center"/>
          </w:tcPr>
          <w:p w14:paraId="69EADFA6" w14:textId="77777777" w:rsidR="00D7545C" w:rsidRPr="008D01BB" w:rsidRDefault="00D7545C" w:rsidP="005638AD">
            <w:pPr>
              <w:jc w:val="center"/>
              <w:rPr>
                <w:rFonts w:cstheme="minorHAnsi"/>
              </w:rPr>
            </w:pPr>
            <w:r w:rsidRPr="00D90C0F">
              <w:rPr>
                <w:rFonts w:eastAsia="Times New Roman"/>
                <w:color w:val="000000"/>
                <w:lang w:eastAsia="en-GB"/>
              </w:rPr>
              <w:t>390</w:t>
            </w:r>
          </w:p>
        </w:tc>
        <w:tc>
          <w:tcPr>
            <w:tcW w:w="648" w:type="dxa"/>
            <w:tcBorders>
              <w:right w:val="single" w:sz="4" w:space="0" w:color="auto"/>
            </w:tcBorders>
            <w:shd w:val="clear" w:color="auto" w:fill="D9D9D9" w:themeFill="background1" w:themeFillShade="D9"/>
          </w:tcPr>
          <w:p w14:paraId="7292C04A" w14:textId="77777777" w:rsidR="00D7545C" w:rsidRPr="008D01BB" w:rsidRDefault="00D7545C" w:rsidP="005638AD">
            <w:pPr>
              <w:jc w:val="center"/>
              <w:rPr>
                <w:rFonts w:cstheme="minorHAnsi"/>
              </w:rPr>
            </w:pPr>
          </w:p>
        </w:tc>
        <w:tc>
          <w:tcPr>
            <w:tcW w:w="540" w:type="dxa"/>
            <w:tcBorders>
              <w:top w:val="nil"/>
              <w:left w:val="single" w:sz="4" w:space="0" w:color="auto"/>
              <w:bottom w:val="nil"/>
              <w:right w:val="single" w:sz="4" w:space="0" w:color="auto"/>
            </w:tcBorders>
          </w:tcPr>
          <w:p w14:paraId="02E7C0B0" w14:textId="77777777" w:rsidR="00D7545C" w:rsidRPr="008D01BB" w:rsidRDefault="00D7545C" w:rsidP="005638AD">
            <w:pPr>
              <w:jc w:val="center"/>
              <w:rPr>
                <w:rFonts w:cstheme="minorHAnsi"/>
              </w:rPr>
            </w:pPr>
          </w:p>
        </w:tc>
        <w:tc>
          <w:tcPr>
            <w:tcW w:w="851" w:type="dxa"/>
            <w:tcBorders>
              <w:left w:val="single" w:sz="4" w:space="0" w:color="auto"/>
              <w:right w:val="single" w:sz="4" w:space="0" w:color="auto"/>
            </w:tcBorders>
            <w:vAlign w:val="center"/>
          </w:tcPr>
          <w:p w14:paraId="0FD7BF56" w14:textId="77777777" w:rsidR="00D7545C" w:rsidRPr="008D01BB" w:rsidRDefault="00D7545C" w:rsidP="005638AD">
            <w:pPr>
              <w:jc w:val="center"/>
              <w:rPr>
                <w:rFonts w:cstheme="minorHAnsi"/>
              </w:rPr>
            </w:pPr>
            <w:r w:rsidRPr="009408D8">
              <w:rPr>
                <w:rFonts w:eastAsia="Times New Roman"/>
                <w:b/>
                <w:bCs/>
                <w:color w:val="000000"/>
                <w:lang w:eastAsia="en-GB"/>
              </w:rPr>
              <w:t>SGD</w:t>
            </w:r>
          </w:p>
        </w:tc>
        <w:tc>
          <w:tcPr>
            <w:tcW w:w="2268" w:type="dxa"/>
            <w:tcBorders>
              <w:left w:val="single" w:sz="4" w:space="0" w:color="auto"/>
            </w:tcBorders>
            <w:vAlign w:val="center"/>
          </w:tcPr>
          <w:p w14:paraId="62D3FDD7" w14:textId="77777777" w:rsidR="00D7545C" w:rsidRPr="008D01BB" w:rsidRDefault="00D7545C" w:rsidP="005638AD">
            <w:pPr>
              <w:jc w:val="center"/>
              <w:rPr>
                <w:rFonts w:cstheme="minorHAnsi"/>
              </w:rPr>
            </w:pPr>
            <w:r w:rsidRPr="00D90C0F">
              <w:rPr>
                <w:rFonts w:eastAsia="Times New Roman"/>
                <w:color w:val="000000"/>
                <w:lang w:eastAsia="en-GB"/>
              </w:rPr>
              <w:t>468</w:t>
            </w:r>
          </w:p>
        </w:tc>
        <w:tc>
          <w:tcPr>
            <w:tcW w:w="708" w:type="dxa"/>
            <w:shd w:val="clear" w:color="auto" w:fill="D9D9D9" w:themeFill="background1" w:themeFillShade="D9"/>
          </w:tcPr>
          <w:p w14:paraId="79BE0967" w14:textId="77777777" w:rsidR="00D7545C" w:rsidRPr="008D01BB" w:rsidRDefault="00D7545C" w:rsidP="005638AD">
            <w:pPr>
              <w:jc w:val="center"/>
              <w:rPr>
                <w:rFonts w:cstheme="minorHAnsi"/>
              </w:rPr>
            </w:pPr>
          </w:p>
        </w:tc>
      </w:tr>
      <w:tr w:rsidR="00D7545C" w:rsidRPr="008D01BB" w14:paraId="20922143" w14:textId="77777777" w:rsidTr="005638AD">
        <w:tc>
          <w:tcPr>
            <w:tcW w:w="773" w:type="dxa"/>
            <w:vAlign w:val="center"/>
          </w:tcPr>
          <w:p w14:paraId="45E713DB" w14:textId="77777777" w:rsidR="00D7545C" w:rsidRPr="009408D8" w:rsidRDefault="00D7545C" w:rsidP="005638AD">
            <w:pPr>
              <w:rPr>
                <w:rFonts w:cstheme="minorHAnsi"/>
                <w:b/>
                <w:bCs/>
              </w:rPr>
            </w:pPr>
            <w:r w:rsidRPr="009408D8">
              <w:rPr>
                <w:rFonts w:eastAsia="Times New Roman"/>
                <w:b/>
                <w:bCs/>
                <w:color w:val="000000"/>
                <w:lang w:eastAsia="en-GB"/>
              </w:rPr>
              <w:t>AUS</w:t>
            </w:r>
          </w:p>
        </w:tc>
        <w:tc>
          <w:tcPr>
            <w:tcW w:w="2145" w:type="dxa"/>
            <w:vAlign w:val="center"/>
          </w:tcPr>
          <w:p w14:paraId="4CF18955" w14:textId="77777777" w:rsidR="00D7545C" w:rsidRPr="008D01BB" w:rsidRDefault="00D7545C" w:rsidP="005638AD">
            <w:pPr>
              <w:jc w:val="center"/>
              <w:rPr>
                <w:rFonts w:cstheme="minorHAnsi"/>
              </w:rPr>
            </w:pPr>
            <w:r w:rsidRPr="00D90C0F">
              <w:rPr>
                <w:rFonts w:eastAsia="Times New Roman"/>
                <w:color w:val="000000"/>
                <w:lang w:eastAsia="en-GB"/>
              </w:rPr>
              <w:t>443</w:t>
            </w:r>
          </w:p>
        </w:tc>
        <w:tc>
          <w:tcPr>
            <w:tcW w:w="648" w:type="dxa"/>
            <w:tcBorders>
              <w:right w:val="single" w:sz="4" w:space="0" w:color="auto"/>
            </w:tcBorders>
            <w:shd w:val="clear" w:color="auto" w:fill="D9D9D9" w:themeFill="background1" w:themeFillShade="D9"/>
          </w:tcPr>
          <w:p w14:paraId="692E545F" w14:textId="77777777" w:rsidR="00D7545C" w:rsidRPr="008D01BB" w:rsidRDefault="00D7545C" w:rsidP="005638AD">
            <w:pPr>
              <w:jc w:val="center"/>
              <w:rPr>
                <w:rFonts w:cstheme="minorHAnsi"/>
              </w:rPr>
            </w:pPr>
          </w:p>
        </w:tc>
        <w:tc>
          <w:tcPr>
            <w:tcW w:w="540" w:type="dxa"/>
            <w:tcBorders>
              <w:top w:val="nil"/>
              <w:left w:val="single" w:sz="4" w:space="0" w:color="auto"/>
              <w:bottom w:val="nil"/>
              <w:right w:val="single" w:sz="4" w:space="0" w:color="auto"/>
            </w:tcBorders>
          </w:tcPr>
          <w:p w14:paraId="3167C031" w14:textId="77777777" w:rsidR="00D7545C" w:rsidRPr="008D01BB" w:rsidRDefault="00D7545C" w:rsidP="005638AD">
            <w:pPr>
              <w:jc w:val="center"/>
              <w:rPr>
                <w:rFonts w:cstheme="minorHAnsi"/>
              </w:rPr>
            </w:pPr>
          </w:p>
        </w:tc>
        <w:tc>
          <w:tcPr>
            <w:tcW w:w="851" w:type="dxa"/>
            <w:tcBorders>
              <w:left w:val="single" w:sz="4" w:space="0" w:color="auto"/>
              <w:right w:val="single" w:sz="4" w:space="0" w:color="auto"/>
            </w:tcBorders>
            <w:vAlign w:val="center"/>
          </w:tcPr>
          <w:p w14:paraId="7444DF0E" w14:textId="77777777" w:rsidR="00D7545C" w:rsidRPr="008D01BB" w:rsidRDefault="00D7545C" w:rsidP="005638AD">
            <w:pPr>
              <w:jc w:val="center"/>
              <w:rPr>
                <w:rFonts w:cstheme="minorHAnsi"/>
              </w:rPr>
            </w:pPr>
            <w:r w:rsidRPr="009408D8">
              <w:rPr>
                <w:rFonts w:eastAsia="Times New Roman"/>
                <w:b/>
                <w:bCs/>
                <w:color w:val="000000"/>
                <w:lang w:eastAsia="en-GB"/>
              </w:rPr>
              <w:t>AUS</w:t>
            </w:r>
          </w:p>
        </w:tc>
        <w:tc>
          <w:tcPr>
            <w:tcW w:w="2268" w:type="dxa"/>
            <w:tcBorders>
              <w:left w:val="single" w:sz="4" w:space="0" w:color="auto"/>
            </w:tcBorders>
            <w:vAlign w:val="center"/>
          </w:tcPr>
          <w:p w14:paraId="112E1253" w14:textId="77777777" w:rsidR="00D7545C" w:rsidRPr="008D01BB" w:rsidRDefault="00D7545C" w:rsidP="005638AD">
            <w:pPr>
              <w:jc w:val="center"/>
              <w:rPr>
                <w:rFonts w:cstheme="minorHAnsi"/>
              </w:rPr>
            </w:pPr>
            <w:r w:rsidRPr="00D90C0F">
              <w:rPr>
                <w:rFonts w:eastAsia="Times New Roman"/>
                <w:color w:val="000000"/>
                <w:lang w:eastAsia="en-GB"/>
              </w:rPr>
              <w:t>532</w:t>
            </w:r>
          </w:p>
        </w:tc>
        <w:tc>
          <w:tcPr>
            <w:tcW w:w="708" w:type="dxa"/>
            <w:shd w:val="clear" w:color="auto" w:fill="D9D9D9" w:themeFill="background1" w:themeFillShade="D9"/>
          </w:tcPr>
          <w:p w14:paraId="2F81C5E8" w14:textId="77777777" w:rsidR="00D7545C" w:rsidRPr="008D01BB" w:rsidRDefault="00D7545C" w:rsidP="005638AD">
            <w:pPr>
              <w:jc w:val="center"/>
              <w:rPr>
                <w:rFonts w:cstheme="minorHAnsi"/>
              </w:rPr>
            </w:pPr>
          </w:p>
        </w:tc>
      </w:tr>
      <w:tr w:rsidR="00D7545C" w:rsidRPr="008D01BB" w14:paraId="49617E52" w14:textId="77777777" w:rsidTr="005638AD">
        <w:tc>
          <w:tcPr>
            <w:tcW w:w="773" w:type="dxa"/>
            <w:vAlign w:val="center"/>
          </w:tcPr>
          <w:p w14:paraId="2112C1DC" w14:textId="77777777" w:rsidR="00D7545C" w:rsidRPr="009408D8" w:rsidRDefault="00D7545C" w:rsidP="005638AD">
            <w:pPr>
              <w:rPr>
                <w:rFonts w:cstheme="minorHAnsi"/>
                <w:b/>
                <w:bCs/>
              </w:rPr>
            </w:pPr>
            <w:r w:rsidRPr="009408D8">
              <w:rPr>
                <w:rFonts w:eastAsia="Times New Roman"/>
                <w:b/>
                <w:bCs/>
                <w:color w:val="000000"/>
                <w:lang w:eastAsia="en-GB"/>
              </w:rPr>
              <w:t>USD</w:t>
            </w:r>
          </w:p>
        </w:tc>
        <w:tc>
          <w:tcPr>
            <w:tcW w:w="2145" w:type="dxa"/>
            <w:vAlign w:val="center"/>
          </w:tcPr>
          <w:p w14:paraId="67A3E970" w14:textId="77777777" w:rsidR="00D7545C" w:rsidRPr="008D01BB" w:rsidRDefault="00D7545C" w:rsidP="005638AD">
            <w:pPr>
              <w:jc w:val="center"/>
              <w:rPr>
                <w:rFonts w:cstheme="minorHAnsi"/>
              </w:rPr>
            </w:pPr>
            <w:r w:rsidRPr="00D90C0F">
              <w:rPr>
                <w:rFonts w:eastAsia="Times New Roman"/>
                <w:color w:val="000000"/>
                <w:lang w:eastAsia="en-GB"/>
              </w:rPr>
              <w:t>292</w:t>
            </w:r>
          </w:p>
        </w:tc>
        <w:tc>
          <w:tcPr>
            <w:tcW w:w="648" w:type="dxa"/>
            <w:tcBorders>
              <w:right w:val="single" w:sz="4" w:space="0" w:color="auto"/>
            </w:tcBorders>
            <w:shd w:val="clear" w:color="auto" w:fill="D9D9D9" w:themeFill="background1" w:themeFillShade="D9"/>
          </w:tcPr>
          <w:p w14:paraId="163F69B2" w14:textId="77777777" w:rsidR="00D7545C" w:rsidRPr="008D01BB" w:rsidRDefault="00D7545C" w:rsidP="005638AD">
            <w:pPr>
              <w:jc w:val="center"/>
              <w:rPr>
                <w:rFonts w:cstheme="minorHAnsi"/>
              </w:rPr>
            </w:pPr>
          </w:p>
        </w:tc>
        <w:tc>
          <w:tcPr>
            <w:tcW w:w="540" w:type="dxa"/>
            <w:tcBorders>
              <w:top w:val="nil"/>
              <w:left w:val="single" w:sz="4" w:space="0" w:color="auto"/>
              <w:bottom w:val="nil"/>
              <w:right w:val="single" w:sz="4" w:space="0" w:color="auto"/>
            </w:tcBorders>
          </w:tcPr>
          <w:p w14:paraId="19C69CBF" w14:textId="77777777" w:rsidR="00D7545C" w:rsidRPr="008D01BB" w:rsidRDefault="00D7545C" w:rsidP="005638AD">
            <w:pPr>
              <w:jc w:val="center"/>
              <w:rPr>
                <w:rFonts w:cstheme="minorHAnsi"/>
              </w:rPr>
            </w:pPr>
          </w:p>
        </w:tc>
        <w:tc>
          <w:tcPr>
            <w:tcW w:w="851" w:type="dxa"/>
            <w:tcBorders>
              <w:left w:val="single" w:sz="4" w:space="0" w:color="auto"/>
              <w:right w:val="single" w:sz="4" w:space="0" w:color="auto"/>
            </w:tcBorders>
            <w:vAlign w:val="center"/>
          </w:tcPr>
          <w:p w14:paraId="7377FF02" w14:textId="77777777" w:rsidR="00D7545C" w:rsidRPr="008D01BB" w:rsidRDefault="00D7545C" w:rsidP="005638AD">
            <w:pPr>
              <w:jc w:val="center"/>
              <w:rPr>
                <w:rFonts w:cstheme="minorHAnsi"/>
              </w:rPr>
            </w:pPr>
            <w:r w:rsidRPr="009408D8">
              <w:rPr>
                <w:rFonts w:eastAsia="Times New Roman"/>
                <w:b/>
                <w:bCs/>
                <w:color w:val="000000"/>
                <w:lang w:eastAsia="en-GB"/>
              </w:rPr>
              <w:t>USD</w:t>
            </w:r>
          </w:p>
        </w:tc>
        <w:tc>
          <w:tcPr>
            <w:tcW w:w="2268" w:type="dxa"/>
            <w:tcBorders>
              <w:left w:val="single" w:sz="4" w:space="0" w:color="auto"/>
            </w:tcBorders>
            <w:vAlign w:val="center"/>
          </w:tcPr>
          <w:p w14:paraId="5D7EF5B2" w14:textId="77777777" w:rsidR="00D7545C" w:rsidRPr="008D01BB" w:rsidRDefault="00D7545C" w:rsidP="005638AD">
            <w:pPr>
              <w:jc w:val="center"/>
              <w:rPr>
                <w:rFonts w:cstheme="minorHAnsi"/>
              </w:rPr>
            </w:pPr>
            <w:r w:rsidRPr="00D90C0F">
              <w:rPr>
                <w:rFonts w:eastAsia="Times New Roman"/>
                <w:color w:val="000000"/>
                <w:lang w:eastAsia="en-GB"/>
              </w:rPr>
              <w:t>350</w:t>
            </w:r>
          </w:p>
        </w:tc>
        <w:tc>
          <w:tcPr>
            <w:tcW w:w="708" w:type="dxa"/>
            <w:shd w:val="clear" w:color="auto" w:fill="D9D9D9" w:themeFill="background1" w:themeFillShade="D9"/>
          </w:tcPr>
          <w:p w14:paraId="6AA4A52C" w14:textId="77777777" w:rsidR="00D7545C" w:rsidRPr="008D01BB" w:rsidRDefault="00D7545C" w:rsidP="005638AD">
            <w:pPr>
              <w:jc w:val="center"/>
              <w:rPr>
                <w:rFonts w:cstheme="minorHAnsi"/>
              </w:rPr>
            </w:pPr>
          </w:p>
        </w:tc>
      </w:tr>
      <w:tr w:rsidR="00D7545C" w:rsidRPr="008D01BB" w14:paraId="1BCD0356" w14:textId="77777777" w:rsidTr="005638AD">
        <w:tc>
          <w:tcPr>
            <w:tcW w:w="773" w:type="dxa"/>
            <w:vAlign w:val="center"/>
          </w:tcPr>
          <w:p w14:paraId="3C37FADD" w14:textId="77777777" w:rsidR="00D7545C" w:rsidRPr="009408D8" w:rsidRDefault="00D7545C" w:rsidP="005638AD">
            <w:pPr>
              <w:rPr>
                <w:rFonts w:eastAsia="Times New Roman"/>
                <w:b/>
                <w:bCs/>
                <w:color w:val="000000"/>
                <w:lang w:eastAsia="en-GB"/>
              </w:rPr>
            </w:pPr>
            <w:r>
              <w:rPr>
                <w:rFonts w:eastAsia="Times New Roman"/>
                <w:b/>
                <w:bCs/>
                <w:color w:val="000000"/>
                <w:lang w:eastAsia="en-GB"/>
              </w:rPr>
              <w:t>GBP</w:t>
            </w:r>
          </w:p>
        </w:tc>
        <w:tc>
          <w:tcPr>
            <w:tcW w:w="2145" w:type="dxa"/>
            <w:vAlign w:val="center"/>
          </w:tcPr>
          <w:p w14:paraId="4A9FB96A" w14:textId="77777777" w:rsidR="00D7545C" w:rsidRPr="003646B5" w:rsidRDefault="00D7545C" w:rsidP="005638AD">
            <w:pPr>
              <w:jc w:val="center"/>
              <w:rPr>
                <w:rFonts w:eastAsia="Times New Roman"/>
                <w:color w:val="000000"/>
                <w:lang w:eastAsia="en-GB"/>
              </w:rPr>
            </w:pPr>
            <w:r w:rsidRPr="00D90C0F">
              <w:rPr>
                <w:rFonts w:eastAsia="Times New Roman"/>
                <w:color w:val="000000"/>
                <w:lang w:eastAsia="en-GB"/>
              </w:rPr>
              <w:t>231</w:t>
            </w:r>
          </w:p>
        </w:tc>
        <w:tc>
          <w:tcPr>
            <w:tcW w:w="648" w:type="dxa"/>
            <w:tcBorders>
              <w:right w:val="single" w:sz="4" w:space="0" w:color="auto"/>
            </w:tcBorders>
            <w:shd w:val="clear" w:color="auto" w:fill="D9D9D9" w:themeFill="background1" w:themeFillShade="D9"/>
          </w:tcPr>
          <w:p w14:paraId="6C98FC22" w14:textId="77777777" w:rsidR="00D7545C" w:rsidRPr="008D01BB" w:rsidRDefault="00D7545C" w:rsidP="005638AD">
            <w:pPr>
              <w:jc w:val="center"/>
              <w:rPr>
                <w:rFonts w:cstheme="minorHAnsi"/>
              </w:rPr>
            </w:pPr>
          </w:p>
        </w:tc>
        <w:tc>
          <w:tcPr>
            <w:tcW w:w="540" w:type="dxa"/>
            <w:tcBorders>
              <w:top w:val="nil"/>
              <w:left w:val="single" w:sz="4" w:space="0" w:color="auto"/>
              <w:bottom w:val="nil"/>
              <w:right w:val="single" w:sz="4" w:space="0" w:color="auto"/>
            </w:tcBorders>
          </w:tcPr>
          <w:p w14:paraId="440DA262" w14:textId="77777777" w:rsidR="00D7545C" w:rsidRPr="008D01BB" w:rsidRDefault="00D7545C" w:rsidP="005638AD">
            <w:pPr>
              <w:jc w:val="center"/>
              <w:rPr>
                <w:rFonts w:cstheme="minorHAnsi"/>
              </w:rPr>
            </w:pPr>
          </w:p>
        </w:tc>
        <w:tc>
          <w:tcPr>
            <w:tcW w:w="851" w:type="dxa"/>
            <w:tcBorders>
              <w:left w:val="single" w:sz="4" w:space="0" w:color="auto"/>
              <w:right w:val="single" w:sz="4" w:space="0" w:color="auto"/>
            </w:tcBorders>
            <w:vAlign w:val="center"/>
          </w:tcPr>
          <w:p w14:paraId="5A1B5128" w14:textId="77777777" w:rsidR="00D7545C" w:rsidRPr="009408D8" w:rsidRDefault="00D7545C" w:rsidP="005638AD">
            <w:pPr>
              <w:jc w:val="center"/>
              <w:rPr>
                <w:rFonts w:eastAsia="Times New Roman"/>
                <w:b/>
                <w:bCs/>
                <w:color w:val="000000"/>
                <w:lang w:eastAsia="en-GB"/>
              </w:rPr>
            </w:pPr>
            <w:r>
              <w:rPr>
                <w:rFonts w:eastAsia="Times New Roman"/>
                <w:b/>
                <w:bCs/>
                <w:color w:val="000000"/>
                <w:lang w:eastAsia="en-GB"/>
              </w:rPr>
              <w:t>GBP</w:t>
            </w:r>
          </w:p>
        </w:tc>
        <w:tc>
          <w:tcPr>
            <w:tcW w:w="2268" w:type="dxa"/>
            <w:tcBorders>
              <w:left w:val="single" w:sz="4" w:space="0" w:color="auto"/>
            </w:tcBorders>
            <w:vAlign w:val="center"/>
          </w:tcPr>
          <w:p w14:paraId="65055747" w14:textId="77777777" w:rsidR="00D7545C" w:rsidRPr="003646B5" w:rsidRDefault="00D7545C" w:rsidP="005638AD">
            <w:pPr>
              <w:jc w:val="center"/>
              <w:rPr>
                <w:rFonts w:eastAsia="Times New Roman"/>
                <w:color w:val="000000"/>
                <w:lang w:eastAsia="en-GB"/>
              </w:rPr>
            </w:pPr>
            <w:r w:rsidRPr="00D90C0F">
              <w:rPr>
                <w:rFonts w:eastAsia="Times New Roman"/>
                <w:color w:val="000000"/>
                <w:lang w:eastAsia="en-GB"/>
              </w:rPr>
              <w:t>277</w:t>
            </w:r>
          </w:p>
        </w:tc>
        <w:tc>
          <w:tcPr>
            <w:tcW w:w="708" w:type="dxa"/>
            <w:shd w:val="clear" w:color="auto" w:fill="D9D9D9" w:themeFill="background1" w:themeFillShade="D9"/>
          </w:tcPr>
          <w:p w14:paraId="18F22047" w14:textId="77777777" w:rsidR="00D7545C" w:rsidRPr="008D01BB" w:rsidRDefault="00D7545C" w:rsidP="005638AD">
            <w:pPr>
              <w:jc w:val="center"/>
              <w:rPr>
                <w:rFonts w:cstheme="minorHAnsi"/>
              </w:rPr>
            </w:pPr>
          </w:p>
        </w:tc>
      </w:tr>
    </w:tbl>
    <w:p w14:paraId="2305AEEB" w14:textId="77777777" w:rsidR="00D7545C" w:rsidRDefault="00D7545C" w:rsidP="00D7545C">
      <w:pPr>
        <w:rPr>
          <w:rFonts w:cstheme="minorHAnsi"/>
        </w:rPr>
      </w:pPr>
    </w:p>
    <w:p w14:paraId="2C143B73" w14:textId="77777777" w:rsidR="00D7545C" w:rsidRDefault="00D7545C" w:rsidP="00D7545C">
      <w:pPr>
        <w:rPr>
          <w:rFonts w:cstheme="minorHAnsi"/>
        </w:rPr>
      </w:pPr>
    </w:p>
    <w:p w14:paraId="1F396898" w14:textId="77777777" w:rsidR="00D7545C" w:rsidRDefault="00D7545C" w:rsidP="00D7545C">
      <w:pPr>
        <w:rPr>
          <w:rFonts w:cstheme="minorHAnsi"/>
        </w:rPr>
      </w:pPr>
    </w:p>
    <w:p w14:paraId="786E636F" w14:textId="77777777" w:rsidR="00D7545C" w:rsidRDefault="00D7545C" w:rsidP="00D7545C">
      <w:pPr>
        <w:rPr>
          <w:rFonts w:cstheme="minorHAnsi"/>
        </w:rPr>
      </w:pPr>
    </w:p>
    <w:p w14:paraId="3DE99FD2" w14:textId="77777777" w:rsidR="00D7545C" w:rsidRDefault="00D7545C" w:rsidP="00D7545C">
      <w:pPr>
        <w:rPr>
          <w:rFonts w:cstheme="minorHAnsi"/>
        </w:rPr>
      </w:pPr>
    </w:p>
    <w:p w14:paraId="46A516ED" w14:textId="77777777" w:rsidR="00D7545C" w:rsidRDefault="00D7545C" w:rsidP="00D7545C">
      <w:pPr>
        <w:rPr>
          <w:rFonts w:cstheme="minorHAnsi"/>
        </w:rPr>
      </w:pPr>
    </w:p>
    <w:p w14:paraId="466D618E" w14:textId="77777777" w:rsidR="00D7545C" w:rsidRDefault="00D7545C" w:rsidP="00D7545C">
      <w:pPr>
        <w:pBdr>
          <w:bottom w:val="single" w:sz="4" w:space="1" w:color="auto"/>
        </w:pBdr>
        <w:rPr>
          <w:rFonts w:cstheme="minorHAnsi"/>
        </w:rPr>
      </w:pPr>
    </w:p>
    <w:p w14:paraId="6D446E28" w14:textId="77777777" w:rsidR="00D7545C" w:rsidRDefault="00D7545C" w:rsidP="00D7545C">
      <w:pPr>
        <w:rPr>
          <w:rFonts w:cstheme="minorHAnsi"/>
        </w:rPr>
      </w:pPr>
    </w:p>
    <w:p w14:paraId="7542F21C" w14:textId="77777777" w:rsidR="00D7545C" w:rsidRDefault="00D7545C" w:rsidP="00D7545C">
      <w:pPr>
        <w:rPr>
          <w:rFonts w:cstheme="minorHAnsi"/>
        </w:rPr>
      </w:pPr>
    </w:p>
    <w:tbl>
      <w:tblPr>
        <w:tblStyle w:val="TableGrid"/>
        <w:tblW w:w="0" w:type="auto"/>
        <w:tblLook w:val="04A0" w:firstRow="1" w:lastRow="0" w:firstColumn="1" w:lastColumn="0" w:noHBand="0" w:noVBand="1"/>
      </w:tblPr>
      <w:tblGrid>
        <w:gridCol w:w="8359"/>
        <w:gridCol w:w="1269"/>
      </w:tblGrid>
      <w:tr w:rsidR="00D7545C" w14:paraId="0336CC0D" w14:textId="77777777" w:rsidTr="005638AD">
        <w:tc>
          <w:tcPr>
            <w:tcW w:w="8359" w:type="dxa"/>
          </w:tcPr>
          <w:p w14:paraId="244F067F" w14:textId="77777777" w:rsidR="00D7545C" w:rsidRPr="00700976" w:rsidRDefault="00D7545C" w:rsidP="005638AD">
            <w:pPr>
              <w:widowControl w:val="0"/>
              <w:autoSpaceDE w:val="0"/>
              <w:autoSpaceDN w:val="0"/>
              <w:rPr>
                <w:b/>
                <w:bCs/>
                <w:caps/>
              </w:rPr>
            </w:pPr>
            <w:r w:rsidRPr="00700976">
              <w:rPr>
                <w:b/>
                <w:bCs/>
                <w:caps/>
              </w:rPr>
              <w:t>Push Notification on conference app</w:t>
            </w:r>
            <w:r>
              <w:rPr>
                <w:b/>
                <w:bCs/>
                <w:caps/>
              </w:rPr>
              <w:t xml:space="preserve"> (</w:t>
            </w:r>
            <w:r>
              <w:t>push notification via the conference app. It reaches all conference delegates. Messages must be related to the conference. Limit of 1 push notification per company per day)</w:t>
            </w:r>
          </w:p>
        </w:tc>
        <w:tc>
          <w:tcPr>
            <w:tcW w:w="1269" w:type="dxa"/>
          </w:tcPr>
          <w:p w14:paraId="06B90664" w14:textId="77777777" w:rsidR="00D7545C" w:rsidRDefault="00D7545C" w:rsidP="005638AD">
            <w:pPr>
              <w:rPr>
                <w:rFonts w:cstheme="minorHAnsi"/>
              </w:rPr>
            </w:pPr>
          </w:p>
        </w:tc>
      </w:tr>
    </w:tbl>
    <w:p w14:paraId="683EB828" w14:textId="77777777" w:rsidR="00D7545C" w:rsidRDefault="00D7545C" w:rsidP="00D7545C">
      <w:pPr>
        <w:rPr>
          <w:rFonts w:cstheme="minorHAnsi"/>
        </w:rPr>
      </w:pPr>
    </w:p>
    <w:p w14:paraId="492BC188" w14:textId="77777777" w:rsidR="00D7545C" w:rsidRDefault="00D7545C" w:rsidP="00D7545C">
      <w:pPr>
        <w:rPr>
          <w:rFonts w:cstheme="minorHAnsi"/>
        </w:rPr>
      </w:pPr>
      <w:r>
        <w:rPr>
          <w:rFonts w:cstheme="minorHAnsi"/>
        </w:rPr>
        <w:t>Cost:</w:t>
      </w:r>
    </w:p>
    <w:p w14:paraId="2EAC5793" w14:textId="77777777" w:rsidR="00D7545C" w:rsidRDefault="00D7545C" w:rsidP="00D7545C">
      <w:pPr>
        <w:rPr>
          <w:rFonts w:cstheme="minorHAnsi"/>
        </w:rPr>
      </w:pPr>
    </w:p>
    <w:tbl>
      <w:tblPr>
        <w:tblStyle w:val="TableGrid"/>
        <w:tblpPr w:leftFromText="180" w:rightFromText="180" w:vertAnchor="text" w:horzAnchor="margin" w:tblpY="-62"/>
        <w:tblW w:w="0" w:type="auto"/>
        <w:tblLook w:val="04A0" w:firstRow="1" w:lastRow="0" w:firstColumn="1" w:lastColumn="0" w:noHBand="0" w:noVBand="1"/>
      </w:tblPr>
      <w:tblGrid>
        <w:gridCol w:w="773"/>
        <w:gridCol w:w="2145"/>
        <w:gridCol w:w="648"/>
        <w:gridCol w:w="540"/>
        <w:gridCol w:w="851"/>
        <w:gridCol w:w="2268"/>
        <w:gridCol w:w="708"/>
      </w:tblGrid>
      <w:tr w:rsidR="00D7545C" w:rsidRPr="008D01BB" w14:paraId="664220CF" w14:textId="77777777" w:rsidTr="005638AD">
        <w:tc>
          <w:tcPr>
            <w:tcW w:w="3566" w:type="dxa"/>
            <w:gridSpan w:val="3"/>
            <w:tcBorders>
              <w:right w:val="single" w:sz="4" w:space="0" w:color="auto"/>
            </w:tcBorders>
          </w:tcPr>
          <w:p w14:paraId="24A85BB9" w14:textId="77777777" w:rsidR="00D7545C" w:rsidRPr="008D01BB" w:rsidRDefault="00D7545C" w:rsidP="005638AD">
            <w:pPr>
              <w:jc w:val="center"/>
              <w:rPr>
                <w:rFonts w:cstheme="minorHAnsi"/>
                <w:b/>
                <w:bCs/>
              </w:rPr>
            </w:pPr>
            <w:r w:rsidRPr="008D01BB">
              <w:rPr>
                <w:rFonts w:cstheme="minorHAnsi"/>
                <w:b/>
                <w:bCs/>
              </w:rPr>
              <w:lastRenderedPageBreak/>
              <w:t>Educational Partners</w:t>
            </w:r>
          </w:p>
        </w:tc>
        <w:tc>
          <w:tcPr>
            <w:tcW w:w="540" w:type="dxa"/>
            <w:tcBorders>
              <w:top w:val="nil"/>
              <w:left w:val="single" w:sz="4" w:space="0" w:color="auto"/>
              <w:bottom w:val="nil"/>
              <w:right w:val="single" w:sz="4" w:space="0" w:color="auto"/>
            </w:tcBorders>
          </w:tcPr>
          <w:p w14:paraId="69D3A052" w14:textId="77777777" w:rsidR="00D7545C" w:rsidRPr="008D01BB" w:rsidRDefault="00D7545C" w:rsidP="005638AD">
            <w:pPr>
              <w:jc w:val="center"/>
              <w:rPr>
                <w:rFonts w:cstheme="minorHAnsi"/>
                <w:b/>
                <w:bCs/>
              </w:rPr>
            </w:pPr>
          </w:p>
        </w:tc>
        <w:tc>
          <w:tcPr>
            <w:tcW w:w="3827" w:type="dxa"/>
            <w:gridSpan w:val="3"/>
            <w:tcBorders>
              <w:left w:val="single" w:sz="4" w:space="0" w:color="auto"/>
            </w:tcBorders>
          </w:tcPr>
          <w:p w14:paraId="76BA5B01" w14:textId="77777777" w:rsidR="00D7545C" w:rsidRPr="008D01BB" w:rsidRDefault="00D7545C" w:rsidP="005638AD">
            <w:pPr>
              <w:jc w:val="center"/>
              <w:rPr>
                <w:rFonts w:cstheme="minorHAnsi"/>
                <w:b/>
                <w:bCs/>
              </w:rPr>
            </w:pPr>
            <w:r w:rsidRPr="008D01BB">
              <w:rPr>
                <w:rFonts w:cstheme="minorHAnsi"/>
                <w:b/>
                <w:bCs/>
              </w:rPr>
              <w:t>Non-educational partners</w:t>
            </w:r>
          </w:p>
        </w:tc>
      </w:tr>
      <w:tr w:rsidR="00D7545C" w:rsidRPr="008D01BB" w14:paraId="098557D6" w14:textId="77777777" w:rsidTr="005638AD">
        <w:tc>
          <w:tcPr>
            <w:tcW w:w="773" w:type="dxa"/>
            <w:vAlign w:val="center"/>
          </w:tcPr>
          <w:p w14:paraId="11F19153" w14:textId="77777777" w:rsidR="00D7545C" w:rsidRPr="009408D8" w:rsidRDefault="00D7545C" w:rsidP="005638AD">
            <w:pPr>
              <w:rPr>
                <w:rFonts w:cstheme="minorHAnsi"/>
                <w:b/>
                <w:bCs/>
              </w:rPr>
            </w:pPr>
            <w:r w:rsidRPr="009408D8">
              <w:rPr>
                <w:rFonts w:eastAsia="Times New Roman"/>
                <w:b/>
                <w:bCs/>
                <w:color w:val="000000"/>
                <w:lang w:eastAsia="en-GB"/>
              </w:rPr>
              <w:t>SGD</w:t>
            </w:r>
          </w:p>
        </w:tc>
        <w:tc>
          <w:tcPr>
            <w:tcW w:w="2145" w:type="dxa"/>
            <w:vAlign w:val="center"/>
          </w:tcPr>
          <w:p w14:paraId="7B60D4BF" w14:textId="77777777" w:rsidR="00D7545C" w:rsidRPr="008D01BB" w:rsidRDefault="00D7545C" w:rsidP="005638AD">
            <w:pPr>
              <w:jc w:val="center"/>
              <w:rPr>
                <w:rFonts w:cstheme="minorHAnsi"/>
              </w:rPr>
            </w:pPr>
            <w:r w:rsidRPr="00EE7CF6">
              <w:rPr>
                <w:rFonts w:eastAsia="Times New Roman"/>
                <w:color w:val="000000"/>
                <w:lang w:eastAsia="en-GB"/>
              </w:rPr>
              <w:t>445</w:t>
            </w:r>
          </w:p>
        </w:tc>
        <w:tc>
          <w:tcPr>
            <w:tcW w:w="648" w:type="dxa"/>
            <w:tcBorders>
              <w:right w:val="single" w:sz="4" w:space="0" w:color="auto"/>
            </w:tcBorders>
            <w:shd w:val="clear" w:color="auto" w:fill="D9D9D9" w:themeFill="background1" w:themeFillShade="D9"/>
          </w:tcPr>
          <w:p w14:paraId="4CCE9B0C" w14:textId="77777777" w:rsidR="00D7545C" w:rsidRPr="008D01BB" w:rsidRDefault="00D7545C" w:rsidP="005638AD">
            <w:pPr>
              <w:jc w:val="center"/>
              <w:rPr>
                <w:rFonts w:cstheme="minorHAnsi"/>
              </w:rPr>
            </w:pPr>
          </w:p>
        </w:tc>
        <w:tc>
          <w:tcPr>
            <w:tcW w:w="540" w:type="dxa"/>
            <w:tcBorders>
              <w:top w:val="nil"/>
              <w:left w:val="single" w:sz="4" w:space="0" w:color="auto"/>
              <w:bottom w:val="nil"/>
              <w:right w:val="single" w:sz="4" w:space="0" w:color="auto"/>
            </w:tcBorders>
          </w:tcPr>
          <w:p w14:paraId="2D1EF859" w14:textId="77777777" w:rsidR="00D7545C" w:rsidRPr="008D01BB" w:rsidRDefault="00D7545C" w:rsidP="005638AD">
            <w:pPr>
              <w:jc w:val="center"/>
              <w:rPr>
                <w:rFonts w:cstheme="minorHAnsi"/>
              </w:rPr>
            </w:pPr>
          </w:p>
        </w:tc>
        <w:tc>
          <w:tcPr>
            <w:tcW w:w="851" w:type="dxa"/>
            <w:tcBorders>
              <w:left w:val="single" w:sz="4" w:space="0" w:color="auto"/>
              <w:right w:val="single" w:sz="4" w:space="0" w:color="auto"/>
            </w:tcBorders>
            <w:vAlign w:val="center"/>
          </w:tcPr>
          <w:p w14:paraId="182A31C5" w14:textId="77777777" w:rsidR="00D7545C" w:rsidRPr="008D01BB" w:rsidRDefault="00D7545C" w:rsidP="005638AD">
            <w:pPr>
              <w:jc w:val="center"/>
              <w:rPr>
                <w:rFonts w:cstheme="minorHAnsi"/>
              </w:rPr>
            </w:pPr>
            <w:r w:rsidRPr="009408D8">
              <w:rPr>
                <w:rFonts w:eastAsia="Times New Roman"/>
                <w:b/>
                <w:bCs/>
                <w:color w:val="000000"/>
                <w:lang w:eastAsia="en-GB"/>
              </w:rPr>
              <w:t>SGD</w:t>
            </w:r>
          </w:p>
        </w:tc>
        <w:tc>
          <w:tcPr>
            <w:tcW w:w="2268" w:type="dxa"/>
            <w:tcBorders>
              <w:left w:val="single" w:sz="4" w:space="0" w:color="auto"/>
            </w:tcBorders>
            <w:vAlign w:val="center"/>
          </w:tcPr>
          <w:p w14:paraId="25C41854" w14:textId="77777777" w:rsidR="00D7545C" w:rsidRPr="008D01BB" w:rsidRDefault="00D7545C" w:rsidP="005638AD">
            <w:pPr>
              <w:jc w:val="center"/>
              <w:rPr>
                <w:rFonts w:cstheme="minorHAnsi"/>
              </w:rPr>
            </w:pPr>
            <w:r w:rsidRPr="00EE7CF6">
              <w:rPr>
                <w:rFonts w:eastAsia="Times New Roman"/>
                <w:color w:val="000000"/>
                <w:lang w:eastAsia="en-GB"/>
              </w:rPr>
              <w:t>534</w:t>
            </w:r>
          </w:p>
        </w:tc>
        <w:tc>
          <w:tcPr>
            <w:tcW w:w="708" w:type="dxa"/>
            <w:shd w:val="clear" w:color="auto" w:fill="D9D9D9" w:themeFill="background1" w:themeFillShade="D9"/>
          </w:tcPr>
          <w:p w14:paraId="6EE6061C" w14:textId="77777777" w:rsidR="00D7545C" w:rsidRPr="008D01BB" w:rsidRDefault="00D7545C" w:rsidP="005638AD">
            <w:pPr>
              <w:jc w:val="center"/>
              <w:rPr>
                <w:rFonts w:cstheme="minorHAnsi"/>
              </w:rPr>
            </w:pPr>
          </w:p>
        </w:tc>
      </w:tr>
      <w:tr w:rsidR="00D7545C" w:rsidRPr="008D01BB" w14:paraId="0DEF9024" w14:textId="77777777" w:rsidTr="005638AD">
        <w:tc>
          <w:tcPr>
            <w:tcW w:w="773" w:type="dxa"/>
            <w:vAlign w:val="center"/>
          </w:tcPr>
          <w:p w14:paraId="5B87635D" w14:textId="77777777" w:rsidR="00D7545C" w:rsidRPr="009408D8" w:rsidRDefault="00D7545C" w:rsidP="005638AD">
            <w:pPr>
              <w:rPr>
                <w:rFonts w:cstheme="minorHAnsi"/>
                <w:b/>
                <w:bCs/>
              </w:rPr>
            </w:pPr>
            <w:r w:rsidRPr="009408D8">
              <w:rPr>
                <w:rFonts w:eastAsia="Times New Roman"/>
                <w:b/>
                <w:bCs/>
                <w:color w:val="000000"/>
                <w:lang w:eastAsia="en-GB"/>
              </w:rPr>
              <w:t>AUS</w:t>
            </w:r>
          </w:p>
        </w:tc>
        <w:tc>
          <w:tcPr>
            <w:tcW w:w="2145" w:type="dxa"/>
            <w:vAlign w:val="center"/>
          </w:tcPr>
          <w:p w14:paraId="73FBD095" w14:textId="77777777" w:rsidR="00D7545C" w:rsidRPr="008D01BB" w:rsidRDefault="00D7545C" w:rsidP="005638AD">
            <w:pPr>
              <w:jc w:val="center"/>
              <w:rPr>
                <w:rFonts w:cstheme="minorHAnsi"/>
              </w:rPr>
            </w:pPr>
            <w:r w:rsidRPr="00EE7CF6">
              <w:rPr>
                <w:rFonts w:eastAsia="Times New Roman"/>
                <w:color w:val="000000"/>
                <w:lang w:eastAsia="en-GB"/>
              </w:rPr>
              <w:t>505</w:t>
            </w:r>
          </w:p>
        </w:tc>
        <w:tc>
          <w:tcPr>
            <w:tcW w:w="648" w:type="dxa"/>
            <w:tcBorders>
              <w:right w:val="single" w:sz="4" w:space="0" w:color="auto"/>
            </w:tcBorders>
            <w:shd w:val="clear" w:color="auto" w:fill="D9D9D9" w:themeFill="background1" w:themeFillShade="D9"/>
          </w:tcPr>
          <w:p w14:paraId="1E7DD041" w14:textId="77777777" w:rsidR="00D7545C" w:rsidRPr="008D01BB" w:rsidRDefault="00D7545C" w:rsidP="005638AD">
            <w:pPr>
              <w:jc w:val="center"/>
              <w:rPr>
                <w:rFonts w:cstheme="minorHAnsi"/>
              </w:rPr>
            </w:pPr>
          </w:p>
        </w:tc>
        <w:tc>
          <w:tcPr>
            <w:tcW w:w="540" w:type="dxa"/>
            <w:tcBorders>
              <w:top w:val="nil"/>
              <w:left w:val="single" w:sz="4" w:space="0" w:color="auto"/>
              <w:bottom w:val="nil"/>
              <w:right w:val="single" w:sz="4" w:space="0" w:color="auto"/>
            </w:tcBorders>
          </w:tcPr>
          <w:p w14:paraId="5BAB0549" w14:textId="77777777" w:rsidR="00D7545C" w:rsidRPr="008D01BB" w:rsidRDefault="00D7545C" w:rsidP="005638AD">
            <w:pPr>
              <w:jc w:val="center"/>
              <w:rPr>
                <w:rFonts w:cstheme="minorHAnsi"/>
              </w:rPr>
            </w:pPr>
          </w:p>
        </w:tc>
        <w:tc>
          <w:tcPr>
            <w:tcW w:w="851" w:type="dxa"/>
            <w:tcBorders>
              <w:left w:val="single" w:sz="4" w:space="0" w:color="auto"/>
              <w:right w:val="single" w:sz="4" w:space="0" w:color="auto"/>
            </w:tcBorders>
            <w:vAlign w:val="center"/>
          </w:tcPr>
          <w:p w14:paraId="4AF699C9" w14:textId="77777777" w:rsidR="00D7545C" w:rsidRPr="008D01BB" w:rsidRDefault="00D7545C" w:rsidP="005638AD">
            <w:pPr>
              <w:jc w:val="center"/>
              <w:rPr>
                <w:rFonts w:cstheme="minorHAnsi"/>
              </w:rPr>
            </w:pPr>
            <w:r w:rsidRPr="009408D8">
              <w:rPr>
                <w:rFonts w:eastAsia="Times New Roman"/>
                <w:b/>
                <w:bCs/>
                <w:color w:val="000000"/>
                <w:lang w:eastAsia="en-GB"/>
              </w:rPr>
              <w:t>AUS</w:t>
            </w:r>
          </w:p>
        </w:tc>
        <w:tc>
          <w:tcPr>
            <w:tcW w:w="2268" w:type="dxa"/>
            <w:tcBorders>
              <w:left w:val="single" w:sz="4" w:space="0" w:color="auto"/>
            </w:tcBorders>
            <w:vAlign w:val="center"/>
          </w:tcPr>
          <w:p w14:paraId="71768CCF" w14:textId="77777777" w:rsidR="00D7545C" w:rsidRPr="008D01BB" w:rsidRDefault="00D7545C" w:rsidP="005638AD">
            <w:pPr>
              <w:jc w:val="center"/>
              <w:rPr>
                <w:rFonts w:cstheme="minorHAnsi"/>
              </w:rPr>
            </w:pPr>
            <w:r w:rsidRPr="00EE7CF6">
              <w:rPr>
                <w:rFonts w:eastAsia="Times New Roman"/>
                <w:color w:val="000000"/>
                <w:lang w:eastAsia="en-GB"/>
              </w:rPr>
              <w:t>606</w:t>
            </w:r>
          </w:p>
        </w:tc>
        <w:tc>
          <w:tcPr>
            <w:tcW w:w="708" w:type="dxa"/>
            <w:shd w:val="clear" w:color="auto" w:fill="D9D9D9" w:themeFill="background1" w:themeFillShade="D9"/>
          </w:tcPr>
          <w:p w14:paraId="6C04C467" w14:textId="77777777" w:rsidR="00D7545C" w:rsidRPr="008D01BB" w:rsidRDefault="00D7545C" w:rsidP="005638AD">
            <w:pPr>
              <w:jc w:val="center"/>
              <w:rPr>
                <w:rFonts w:cstheme="minorHAnsi"/>
              </w:rPr>
            </w:pPr>
          </w:p>
        </w:tc>
      </w:tr>
      <w:tr w:rsidR="00D7545C" w:rsidRPr="008D01BB" w14:paraId="13CC1CE9" w14:textId="77777777" w:rsidTr="005638AD">
        <w:tc>
          <w:tcPr>
            <w:tcW w:w="773" w:type="dxa"/>
            <w:vAlign w:val="center"/>
          </w:tcPr>
          <w:p w14:paraId="3A797E22" w14:textId="77777777" w:rsidR="00D7545C" w:rsidRPr="009408D8" w:rsidRDefault="00D7545C" w:rsidP="005638AD">
            <w:pPr>
              <w:rPr>
                <w:rFonts w:cstheme="minorHAnsi"/>
                <w:b/>
                <w:bCs/>
              </w:rPr>
            </w:pPr>
            <w:r w:rsidRPr="009408D8">
              <w:rPr>
                <w:rFonts w:eastAsia="Times New Roman"/>
                <w:b/>
                <w:bCs/>
                <w:color w:val="000000"/>
                <w:lang w:eastAsia="en-GB"/>
              </w:rPr>
              <w:t>USD</w:t>
            </w:r>
          </w:p>
        </w:tc>
        <w:tc>
          <w:tcPr>
            <w:tcW w:w="2145" w:type="dxa"/>
            <w:vAlign w:val="center"/>
          </w:tcPr>
          <w:p w14:paraId="61E8BC03" w14:textId="77777777" w:rsidR="00D7545C" w:rsidRPr="008D01BB" w:rsidRDefault="00D7545C" w:rsidP="005638AD">
            <w:pPr>
              <w:jc w:val="center"/>
              <w:rPr>
                <w:rFonts w:cstheme="minorHAnsi"/>
              </w:rPr>
            </w:pPr>
            <w:r w:rsidRPr="00EE7CF6">
              <w:rPr>
                <w:rFonts w:eastAsia="Times New Roman"/>
                <w:color w:val="000000"/>
                <w:lang w:eastAsia="en-GB"/>
              </w:rPr>
              <w:t>333</w:t>
            </w:r>
          </w:p>
        </w:tc>
        <w:tc>
          <w:tcPr>
            <w:tcW w:w="648" w:type="dxa"/>
            <w:tcBorders>
              <w:right w:val="single" w:sz="4" w:space="0" w:color="auto"/>
            </w:tcBorders>
            <w:shd w:val="clear" w:color="auto" w:fill="D9D9D9" w:themeFill="background1" w:themeFillShade="D9"/>
          </w:tcPr>
          <w:p w14:paraId="38819AE1" w14:textId="77777777" w:rsidR="00D7545C" w:rsidRPr="008D01BB" w:rsidRDefault="00D7545C" w:rsidP="005638AD">
            <w:pPr>
              <w:jc w:val="center"/>
              <w:rPr>
                <w:rFonts w:cstheme="minorHAnsi"/>
              </w:rPr>
            </w:pPr>
          </w:p>
        </w:tc>
        <w:tc>
          <w:tcPr>
            <w:tcW w:w="540" w:type="dxa"/>
            <w:tcBorders>
              <w:top w:val="nil"/>
              <w:left w:val="single" w:sz="4" w:space="0" w:color="auto"/>
              <w:bottom w:val="nil"/>
              <w:right w:val="single" w:sz="4" w:space="0" w:color="auto"/>
            </w:tcBorders>
          </w:tcPr>
          <w:p w14:paraId="5F1F70C5" w14:textId="77777777" w:rsidR="00D7545C" w:rsidRPr="008D01BB" w:rsidRDefault="00D7545C" w:rsidP="005638AD">
            <w:pPr>
              <w:jc w:val="center"/>
              <w:rPr>
                <w:rFonts w:cstheme="minorHAnsi"/>
              </w:rPr>
            </w:pPr>
          </w:p>
        </w:tc>
        <w:tc>
          <w:tcPr>
            <w:tcW w:w="851" w:type="dxa"/>
            <w:tcBorders>
              <w:left w:val="single" w:sz="4" w:space="0" w:color="auto"/>
              <w:right w:val="single" w:sz="4" w:space="0" w:color="auto"/>
            </w:tcBorders>
            <w:vAlign w:val="center"/>
          </w:tcPr>
          <w:p w14:paraId="543616E6" w14:textId="77777777" w:rsidR="00D7545C" w:rsidRPr="008D01BB" w:rsidRDefault="00D7545C" w:rsidP="005638AD">
            <w:pPr>
              <w:jc w:val="center"/>
              <w:rPr>
                <w:rFonts w:cstheme="minorHAnsi"/>
              </w:rPr>
            </w:pPr>
            <w:r w:rsidRPr="009408D8">
              <w:rPr>
                <w:rFonts w:eastAsia="Times New Roman"/>
                <w:b/>
                <w:bCs/>
                <w:color w:val="000000"/>
                <w:lang w:eastAsia="en-GB"/>
              </w:rPr>
              <w:t>USD</w:t>
            </w:r>
          </w:p>
        </w:tc>
        <w:tc>
          <w:tcPr>
            <w:tcW w:w="2268" w:type="dxa"/>
            <w:tcBorders>
              <w:left w:val="single" w:sz="4" w:space="0" w:color="auto"/>
            </w:tcBorders>
            <w:vAlign w:val="center"/>
          </w:tcPr>
          <w:p w14:paraId="3A194D85" w14:textId="77777777" w:rsidR="00D7545C" w:rsidRPr="008D01BB" w:rsidRDefault="00D7545C" w:rsidP="005638AD">
            <w:pPr>
              <w:jc w:val="center"/>
              <w:rPr>
                <w:rFonts w:cstheme="minorHAnsi"/>
              </w:rPr>
            </w:pPr>
            <w:r w:rsidRPr="00EE7CF6">
              <w:rPr>
                <w:rFonts w:eastAsia="Times New Roman"/>
                <w:color w:val="000000"/>
                <w:lang w:eastAsia="en-GB"/>
              </w:rPr>
              <w:t>400</w:t>
            </w:r>
          </w:p>
        </w:tc>
        <w:tc>
          <w:tcPr>
            <w:tcW w:w="708" w:type="dxa"/>
            <w:shd w:val="clear" w:color="auto" w:fill="D9D9D9" w:themeFill="background1" w:themeFillShade="D9"/>
          </w:tcPr>
          <w:p w14:paraId="77BFCA98" w14:textId="77777777" w:rsidR="00D7545C" w:rsidRPr="008D01BB" w:rsidRDefault="00D7545C" w:rsidP="005638AD">
            <w:pPr>
              <w:jc w:val="center"/>
              <w:rPr>
                <w:rFonts w:cstheme="minorHAnsi"/>
              </w:rPr>
            </w:pPr>
          </w:p>
        </w:tc>
      </w:tr>
      <w:tr w:rsidR="00D7545C" w:rsidRPr="008D01BB" w14:paraId="3A5BC8DA" w14:textId="77777777" w:rsidTr="005638AD">
        <w:tc>
          <w:tcPr>
            <w:tcW w:w="773" w:type="dxa"/>
            <w:vAlign w:val="center"/>
          </w:tcPr>
          <w:p w14:paraId="187DDB82" w14:textId="77777777" w:rsidR="00D7545C" w:rsidRPr="009408D8" w:rsidRDefault="00D7545C" w:rsidP="005638AD">
            <w:pPr>
              <w:rPr>
                <w:rFonts w:eastAsia="Times New Roman"/>
                <w:b/>
                <w:bCs/>
                <w:color w:val="000000"/>
                <w:lang w:eastAsia="en-GB"/>
              </w:rPr>
            </w:pPr>
            <w:r>
              <w:rPr>
                <w:rFonts w:eastAsia="Times New Roman"/>
                <w:b/>
                <w:bCs/>
                <w:color w:val="000000"/>
                <w:lang w:eastAsia="en-GB"/>
              </w:rPr>
              <w:t>GBP</w:t>
            </w:r>
          </w:p>
        </w:tc>
        <w:tc>
          <w:tcPr>
            <w:tcW w:w="2145" w:type="dxa"/>
            <w:vAlign w:val="center"/>
          </w:tcPr>
          <w:p w14:paraId="2F5ABAEE" w14:textId="77777777" w:rsidR="00D7545C" w:rsidRPr="003646B5" w:rsidRDefault="00D7545C" w:rsidP="005638AD">
            <w:pPr>
              <w:jc w:val="center"/>
              <w:rPr>
                <w:rFonts w:eastAsia="Times New Roman"/>
                <w:color w:val="000000"/>
                <w:lang w:eastAsia="en-GB"/>
              </w:rPr>
            </w:pPr>
            <w:r w:rsidRPr="00EE7CF6">
              <w:rPr>
                <w:rFonts w:eastAsia="Times New Roman"/>
                <w:color w:val="000000"/>
                <w:lang w:eastAsia="en-GB"/>
              </w:rPr>
              <w:t>264</w:t>
            </w:r>
          </w:p>
        </w:tc>
        <w:tc>
          <w:tcPr>
            <w:tcW w:w="648" w:type="dxa"/>
            <w:tcBorders>
              <w:right w:val="single" w:sz="4" w:space="0" w:color="auto"/>
            </w:tcBorders>
            <w:shd w:val="clear" w:color="auto" w:fill="D9D9D9" w:themeFill="background1" w:themeFillShade="D9"/>
          </w:tcPr>
          <w:p w14:paraId="46C218D9" w14:textId="77777777" w:rsidR="00D7545C" w:rsidRPr="008D01BB" w:rsidRDefault="00D7545C" w:rsidP="005638AD">
            <w:pPr>
              <w:jc w:val="center"/>
              <w:rPr>
                <w:rFonts w:cstheme="minorHAnsi"/>
              </w:rPr>
            </w:pPr>
          </w:p>
        </w:tc>
        <w:tc>
          <w:tcPr>
            <w:tcW w:w="540" w:type="dxa"/>
            <w:tcBorders>
              <w:top w:val="nil"/>
              <w:left w:val="single" w:sz="4" w:space="0" w:color="auto"/>
              <w:bottom w:val="nil"/>
              <w:right w:val="single" w:sz="4" w:space="0" w:color="auto"/>
            </w:tcBorders>
          </w:tcPr>
          <w:p w14:paraId="1F401540" w14:textId="77777777" w:rsidR="00D7545C" w:rsidRPr="008D01BB" w:rsidRDefault="00D7545C" w:rsidP="005638AD">
            <w:pPr>
              <w:jc w:val="center"/>
              <w:rPr>
                <w:rFonts w:cstheme="minorHAnsi"/>
              </w:rPr>
            </w:pPr>
          </w:p>
        </w:tc>
        <w:tc>
          <w:tcPr>
            <w:tcW w:w="851" w:type="dxa"/>
            <w:tcBorders>
              <w:left w:val="single" w:sz="4" w:space="0" w:color="auto"/>
              <w:right w:val="single" w:sz="4" w:space="0" w:color="auto"/>
            </w:tcBorders>
            <w:vAlign w:val="center"/>
          </w:tcPr>
          <w:p w14:paraId="787BF89C" w14:textId="77777777" w:rsidR="00D7545C" w:rsidRPr="009408D8" w:rsidRDefault="00D7545C" w:rsidP="005638AD">
            <w:pPr>
              <w:jc w:val="center"/>
              <w:rPr>
                <w:rFonts w:eastAsia="Times New Roman"/>
                <w:b/>
                <w:bCs/>
                <w:color w:val="000000"/>
                <w:lang w:eastAsia="en-GB"/>
              </w:rPr>
            </w:pPr>
            <w:r>
              <w:rPr>
                <w:rFonts w:eastAsia="Times New Roman"/>
                <w:b/>
                <w:bCs/>
                <w:color w:val="000000"/>
                <w:lang w:eastAsia="en-GB"/>
              </w:rPr>
              <w:t>GBP</w:t>
            </w:r>
          </w:p>
        </w:tc>
        <w:tc>
          <w:tcPr>
            <w:tcW w:w="2268" w:type="dxa"/>
            <w:tcBorders>
              <w:left w:val="single" w:sz="4" w:space="0" w:color="auto"/>
            </w:tcBorders>
            <w:vAlign w:val="center"/>
          </w:tcPr>
          <w:p w14:paraId="46FD79FF" w14:textId="77777777" w:rsidR="00D7545C" w:rsidRPr="003646B5" w:rsidRDefault="00D7545C" w:rsidP="005638AD">
            <w:pPr>
              <w:jc w:val="center"/>
              <w:rPr>
                <w:rFonts w:eastAsia="Times New Roman"/>
                <w:color w:val="000000"/>
                <w:lang w:eastAsia="en-GB"/>
              </w:rPr>
            </w:pPr>
            <w:r w:rsidRPr="00EE7CF6">
              <w:rPr>
                <w:rFonts w:eastAsia="Times New Roman"/>
                <w:color w:val="000000"/>
                <w:lang w:eastAsia="en-GB"/>
              </w:rPr>
              <w:t>317</w:t>
            </w:r>
          </w:p>
        </w:tc>
        <w:tc>
          <w:tcPr>
            <w:tcW w:w="708" w:type="dxa"/>
            <w:shd w:val="clear" w:color="auto" w:fill="D9D9D9" w:themeFill="background1" w:themeFillShade="D9"/>
          </w:tcPr>
          <w:p w14:paraId="053E1943" w14:textId="77777777" w:rsidR="00D7545C" w:rsidRPr="008D01BB" w:rsidRDefault="00D7545C" w:rsidP="005638AD">
            <w:pPr>
              <w:jc w:val="center"/>
              <w:rPr>
                <w:rFonts w:cstheme="minorHAnsi"/>
              </w:rPr>
            </w:pPr>
          </w:p>
        </w:tc>
      </w:tr>
    </w:tbl>
    <w:p w14:paraId="6E351ECC" w14:textId="77777777" w:rsidR="00D7545C" w:rsidRDefault="00D7545C" w:rsidP="00D7545C">
      <w:pPr>
        <w:rPr>
          <w:rFonts w:cstheme="minorHAnsi"/>
        </w:rPr>
      </w:pPr>
    </w:p>
    <w:p w14:paraId="06EB5C84" w14:textId="77777777" w:rsidR="00D7545C" w:rsidRDefault="00D7545C" w:rsidP="00D7545C">
      <w:pPr>
        <w:rPr>
          <w:rFonts w:cstheme="minorHAnsi"/>
        </w:rPr>
      </w:pPr>
    </w:p>
    <w:p w14:paraId="0E48F6B8" w14:textId="77777777" w:rsidR="00D7545C" w:rsidRDefault="00D7545C" w:rsidP="00D7545C">
      <w:pPr>
        <w:rPr>
          <w:rFonts w:cstheme="minorHAnsi"/>
        </w:rPr>
      </w:pPr>
    </w:p>
    <w:p w14:paraId="202D9E41" w14:textId="77777777" w:rsidR="00D7545C" w:rsidRDefault="00D7545C" w:rsidP="00D7545C">
      <w:pPr>
        <w:rPr>
          <w:rFonts w:cstheme="minorHAnsi"/>
        </w:rPr>
      </w:pPr>
    </w:p>
    <w:p w14:paraId="111CD9F1" w14:textId="77777777" w:rsidR="00D7545C" w:rsidRDefault="00D7545C" w:rsidP="00D7545C">
      <w:pPr>
        <w:rPr>
          <w:rFonts w:cstheme="minorHAnsi"/>
        </w:rPr>
      </w:pPr>
    </w:p>
    <w:p w14:paraId="1AE19A1E" w14:textId="77777777" w:rsidR="00D7545C" w:rsidRDefault="00D7545C" w:rsidP="00D7545C">
      <w:pPr>
        <w:rPr>
          <w:rFonts w:cstheme="minorHAnsi"/>
        </w:rPr>
      </w:pPr>
    </w:p>
    <w:p w14:paraId="5BE220C7" w14:textId="77777777" w:rsidR="00D7545C" w:rsidRDefault="00D7545C" w:rsidP="00D7545C">
      <w:pPr>
        <w:rPr>
          <w:rFonts w:cstheme="minorHAnsi"/>
        </w:rPr>
      </w:pPr>
    </w:p>
    <w:p w14:paraId="48FE74AC" w14:textId="77777777" w:rsidR="00D7545C" w:rsidRDefault="00D7545C" w:rsidP="001140EF">
      <w:pPr>
        <w:rPr>
          <w:rFonts w:cstheme="minorHAnsi"/>
          <w:sz w:val="16"/>
          <w:szCs w:val="16"/>
        </w:rPr>
      </w:pPr>
    </w:p>
    <w:p w14:paraId="429EEC15" w14:textId="77777777" w:rsidR="000D449D" w:rsidRPr="009408D8" w:rsidRDefault="000D449D" w:rsidP="001140EF">
      <w:pPr>
        <w:rPr>
          <w:rFonts w:cstheme="minorHAnsi"/>
        </w:rPr>
      </w:pPr>
    </w:p>
    <w:p w14:paraId="4A509695" w14:textId="65A361DE" w:rsidR="005D4CC9" w:rsidRPr="009408D8" w:rsidRDefault="005D4CC9" w:rsidP="001140EF">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sz w:val="24"/>
          <w:szCs w:val="24"/>
        </w:rPr>
      </w:pPr>
      <w:r w:rsidRPr="009408D8">
        <w:rPr>
          <w:rFonts w:cstheme="minorHAnsi"/>
          <w:b/>
          <w:bCs/>
          <w:sz w:val="24"/>
          <w:szCs w:val="24"/>
        </w:rPr>
        <w:t>Terms &amp; Conditions</w:t>
      </w:r>
      <w:r w:rsidR="003D4CCC" w:rsidRPr="009408D8">
        <w:rPr>
          <w:rFonts w:cstheme="minorHAnsi"/>
          <w:b/>
          <w:bCs/>
          <w:sz w:val="24"/>
          <w:szCs w:val="24"/>
        </w:rPr>
        <w:t>:</w:t>
      </w:r>
    </w:p>
    <w:p w14:paraId="10ADB5C9" w14:textId="77777777" w:rsidR="005D4CC9" w:rsidRPr="009408D8" w:rsidRDefault="005D4CC9" w:rsidP="001140EF">
      <w:pPr>
        <w:pStyle w:val="Pa1"/>
        <w:spacing w:line="240" w:lineRule="auto"/>
        <w:rPr>
          <w:rFonts w:asciiTheme="minorHAnsi" w:hAnsiTheme="minorHAnsi" w:cstheme="minorHAnsi"/>
          <w:i/>
          <w:iCs/>
          <w:sz w:val="20"/>
          <w:szCs w:val="20"/>
          <w:lang w:val="en-US"/>
        </w:rPr>
      </w:pPr>
      <w:r w:rsidRPr="009408D8">
        <w:rPr>
          <w:rStyle w:val="A8"/>
          <w:rFonts w:asciiTheme="minorHAnsi" w:hAnsiTheme="minorHAnsi" w:cstheme="minorHAnsi"/>
          <w:sz w:val="20"/>
          <w:szCs w:val="20"/>
        </w:rPr>
        <w:t xml:space="preserve">These regulations become a part of the contract between the exhibitor/sponsor and CASE. They have been formulated in the best interest of the exhibitors and sponsors. CASE respectfully requests the full cooperation of the exhibitors and sponsors in observing these rules. All points not covered are subject to the decision of the </w:t>
      </w:r>
      <w:r w:rsidRPr="009408D8">
        <w:rPr>
          <w:rFonts w:asciiTheme="minorHAnsi" w:hAnsiTheme="minorHAnsi" w:cstheme="minorHAnsi"/>
          <w:i/>
          <w:iCs/>
          <w:sz w:val="20"/>
          <w:szCs w:val="20"/>
          <w:lang w:val="en-US"/>
        </w:rPr>
        <w:t>CASE management.</w:t>
      </w:r>
    </w:p>
    <w:p w14:paraId="7323A9D2" w14:textId="77777777" w:rsidR="005D4CC9" w:rsidRPr="009408D8" w:rsidRDefault="005D4CC9" w:rsidP="001140EF">
      <w:pPr>
        <w:pStyle w:val="Default"/>
        <w:rPr>
          <w:rFonts w:asciiTheme="minorHAnsi" w:hAnsiTheme="minorHAnsi" w:cstheme="minorHAnsi"/>
          <w:color w:val="auto"/>
          <w:sz w:val="22"/>
          <w:szCs w:val="22"/>
          <w:lang w:val="en-US"/>
        </w:rPr>
      </w:pPr>
    </w:p>
    <w:p w14:paraId="3A36DA45" w14:textId="77777777" w:rsidR="005D4CC9" w:rsidRPr="009408D8" w:rsidRDefault="005D4CC9" w:rsidP="001140EF">
      <w:pPr>
        <w:shd w:val="clear" w:color="auto" w:fill="FFFFFF"/>
        <w:outlineLvl w:val="3"/>
        <w:rPr>
          <w:rFonts w:cstheme="minorHAnsi"/>
          <w:b/>
          <w:bCs/>
          <w:lang w:val="en-US"/>
        </w:rPr>
      </w:pPr>
      <w:r w:rsidRPr="009408D8">
        <w:rPr>
          <w:rFonts w:cstheme="minorHAnsi"/>
          <w:b/>
          <w:bCs/>
          <w:lang w:val="en-US"/>
        </w:rPr>
        <w:t>Sponsor/Exhibitor Cancellation Policy:</w:t>
      </w:r>
    </w:p>
    <w:p w14:paraId="65606201" w14:textId="77777777" w:rsidR="005D4CC9" w:rsidRPr="009408D8" w:rsidRDefault="005D4CC9" w:rsidP="001140EF">
      <w:pPr>
        <w:shd w:val="clear" w:color="auto" w:fill="FFFFFF"/>
        <w:rPr>
          <w:rFonts w:cstheme="minorHAnsi"/>
          <w:lang w:val="en-US"/>
        </w:rPr>
      </w:pPr>
      <w:r w:rsidRPr="009408D8">
        <w:rPr>
          <w:rFonts w:cstheme="minorHAnsi"/>
          <w:lang w:val="en-US"/>
        </w:rPr>
        <w:t>In rare circumstances, actions resulting from acts or events beyond CASE’s reasonable control may require the cancellation of a conference. </w:t>
      </w:r>
    </w:p>
    <w:p w14:paraId="3D9CB181" w14:textId="77777777" w:rsidR="005D4CC9" w:rsidRPr="009408D8" w:rsidRDefault="005D4CC9" w:rsidP="001140EF">
      <w:pPr>
        <w:shd w:val="clear" w:color="auto" w:fill="FFFFFF"/>
        <w:rPr>
          <w:rFonts w:cstheme="minorHAnsi"/>
          <w:lang w:val="en-US"/>
        </w:rPr>
      </w:pPr>
      <w:r w:rsidRPr="009408D8">
        <w:rPr>
          <w:rFonts w:cstheme="minorHAnsi"/>
          <w:lang w:val="en-US"/>
        </w:rPr>
        <w:t>If CASE cancels or postpones a conference, all paid conference sponsors and exhibitors are eligible for either of the following:</w:t>
      </w:r>
    </w:p>
    <w:p w14:paraId="3F528658" w14:textId="30D31593" w:rsidR="005D4CC9" w:rsidRPr="009408D8" w:rsidRDefault="005D4CC9" w:rsidP="001140EF">
      <w:pPr>
        <w:numPr>
          <w:ilvl w:val="0"/>
          <w:numId w:val="5"/>
        </w:numPr>
        <w:shd w:val="clear" w:color="auto" w:fill="FFFFFF" w:themeFill="background1"/>
        <w:rPr>
          <w:rFonts w:cstheme="minorHAnsi"/>
          <w:lang w:val="en-US"/>
        </w:rPr>
      </w:pPr>
      <w:r w:rsidRPr="009408D8">
        <w:rPr>
          <w:rFonts w:cstheme="minorHAnsi"/>
          <w:lang w:val="en-US"/>
        </w:rPr>
        <w:t xml:space="preserve">The paid cost of your sponsorship, exhibit booth and registrations can be credited to the next edition of the same conference. Registrations will be fully transferable to other colleagues at your </w:t>
      </w:r>
      <w:proofErr w:type="spellStart"/>
      <w:r w:rsidRPr="009408D8">
        <w:rPr>
          <w:rFonts w:cstheme="minorHAnsi"/>
          <w:lang w:val="en-US"/>
        </w:rPr>
        <w:t>organisation</w:t>
      </w:r>
      <w:proofErr w:type="spellEnd"/>
      <w:r w:rsidRPr="009408D8">
        <w:rPr>
          <w:rFonts w:cstheme="minorHAnsi"/>
          <w:lang w:val="en-US"/>
        </w:rPr>
        <w:t>.  </w:t>
      </w:r>
    </w:p>
    <w:p w14:paraId="5BF8A7B2" w14:textId="2CEF70A2" w:rsidR="005D4CC9" w:rsidRPr="009408D8" w:rsidRDefault="005D4CC9" w:rsidP="001140EF">
      <w:pPr>
        <w:numPr>
          <w:ilvl w:val="0"/>
          <w:numId w:val="5"/>
        </w:numPr>
        <w:shd w:val="clear" w:color="auto" w:fill="FFFFFF" w:themeFill="background1"/>
        <w:rPr>
          <w:rFonts w:cstheme="minorHAnsi"/>
          <w:lang w:val="en-US"/>
        </w:rPr>
      </w:pPr>
      <w:r w:rsidRPr="009408D8">
        <w:rPr>
          <w:rFonts w:cstheme="minorHAnsi"/>
          <w:lang w:val="en-US"/>
        </w:rPr>
        <w:t xml:space="preserve">The paid cost of your sponsorship, exhibit booth and registrations can be credited to another sponsorship or exhibitor package at another CASE conference of your choice (expires 12 months from the date of the original conference). Registrations will be fully transferable to other colleagues at your </w:t>
      </w:r>
      <w:proofErr w:type="spellStart"/>
      <w:r w:rsidRPr="009408D8">
        <w:rPr>
          <w:rFonts w:cstheme="minorHAnsi"/>
          <w:lang w:val="en-US"/>
        </w:rPr>
        <w:t>organisation</w:t>
      </w:r>
      <w:proofErr w:type="spellEnd"/>
      <w:r w:rsidRPr="009408D8">
        <w:rPr>
          <w:rFonts w:cstheme="minorHAnsi"/>
          <w:lang w:val="en-US"/>
        </w:rPr>
        <w:t>. This credit can also be used with CASE advertising opportunities (see the current Media Kit for pricing).  </w:t>
      </w:r>
    </w:p>
    <w:p w14:paraId="6D464DAC" w14:textId="77777777" w:rsidR="005D4CC9" w:rsidRPr="009408D8" w:rsidRDefault="005D4CC9" w:rsidP="001140EF">
      <w:pPr>
        <w:shd w:val="clear" w:color="auto" w:fill="FFFFFF"/>
        <w:jc w:val="both"/>
        <w:rPr>
          <w:rFonts w:cstheme="minorHAnsi"/>
          <w:lang w:val="en-US"/>
        </w:rPr>
      </w:pPr>
      <w:r w:rsidRPr="009408D8">
        <w:rPr>
          <w:rFonts w:cstheme="minorHAnsi"/>
          <w:lang w:val="en-US"/>
        </w:rPr>
        <w:t>You may also choose to donate all or a portion of your fees to CASE as a charitable gift in support of the professional association that serves your clients and the resources provided to them. </w:t>
      </w:r>
    </w:p>
    <w:p w14:paraId="3D1EC2E9" w14:textId="77777777" w:rsidR="005D4CC9" w:rsidRPr="009408D8" w:rsidRDefault="005D4CC9" w:rsidP="001140EF">
      <w:pPr>
        <w:shd w:val="clear" w:color="auto" w:fill="FFFFFF"/>
        <w:jc w:val="both"/>
        <w:rPr>
          <w:rFonts w:cstheme="minorHAnsi"/>
          <w:lang w:val="en-US"/>
        </w:rPr>
      </w:pPr>
      <w:r w:rsidRPr="009408D8">
        <w:rPr>
          <w:rFonts w:cstheme="minorHAnsi"/>
          <w:lang w:val="en-US"/>
        </w:rPr>
        <w:t>CASE will not be responsible for any additional damages, fees or costs associated with a cancellation and recommends that you work with individual vendors (hotel, airline, etc.) directly. </w:t>
      </w:r>
    </w:p>
    <w:p w14:paraId="60282F32" w14:textId="77777777" w:rsidR="005D4CC9" w:rsidRPr="009408D8" w:rsidRDefault="005D4CC9" w:rsidP="001140EF">
      <w:pPr>
        <w:shd w:val="clear" w:color="auto" w:fill="FFFFFF"/>
        <w:jc w:val="both"/>
        <w:rPr>
          <w:rFonts w:cstheme="minorHAnsi"/>
          <w:lang w:val="en-US"/>
        </w:rPr>
      </w:pPr>
      <w:r w:rsidRPr="009408D8">
        <w:rPr>
          <w:rFonts w:cstheme="minorHAnsi"/>
          <w:lang w:val="en-US"/>
        </w:rPr>
        <w:t>If you choose to cancel a conference sponsorship and/or exhibit opportunity, your request will be considered up to 60 days prior to the start of the specific conference. Any approved refund will result in an administrative fee of 10% in addition to any deposit paid. Requests made inside of 59 days of the start of a specific conference will result in the forfeiture of all monies paid and due for the agreed upon commitment, sponsorship or exhibit opportunity. </w:t>
      </w:r>
    </w:p>
    <w:p w14:paraId="00A7871B" w14:textId="77777777" w:rsidR="005D4CC9" w:rsidRPr="009408D8" w:rsidRDefault="005D4CC9" w:rsidP="001140EF">
      <w:pPr>
        <w:pStyle w:val="Default"/>
        <w:rPr>
          <w:rFonts w:asciiTheme="minorHAnsi" w:hAnsiTheme="minorHAnsi" w:cstheme="minorHAnsi"/>
          <w:color w:val="auto"/>
          <w:sz w:val="22"/>
          <w:szCs w:val="22"/>
        </w:rPr>
      </w:pPr>
    </w:p>
    <w:p w14:paraId="35F6C68A" w14:textId="77777777" w:rsidR="005D4CC9" w:rsidRPr="009408D8" w:rsidRDefault="005D4CC9" w:rsidP="001140EF">
      <w:pPr>
        <w:pStyle w:val="Default"/>
        <w:rPr>
          <w:rFonts w:asciiTheme="minorHAnsi" w:hAnsiTheme="minorHAnsi" w:cstheme="minorHAnsi"/>
          <w:b/>
          <w:bCs/>
          <w:sz w:val="22"/>
          <w:szCs w:val="22"/>
        </w:rPr>
      </w:pPr>
      <w:r w:rsidRPr="009408D8">
        <w:rPr>
          <w:rStyle w:val="A8"/>
          <w:rFonts w:asciiTheme="minorHAnsi" w:hAnsiTheme="minorHAnsi" w:cstheme="minorHAnsi"/>
          <w:b/>
          <w:bCs/>
          <w:i w:val="0"/>
          <w:iCs w:val="0"/>
          <w:color w:val="auto"/>
          <w:sz w:val="22"/>
          <w:szCs w:val="22"/>
        </w:rPr>
        <w:t xml:space="preserve">Failure to Pay Fees: </w:t>
      </w:r>
    </w:p>
    <w:p w14:paraId="572B6AA8" w14:textId="77777777" w:rsidR="005D4CC9" w:rsidRPr="009408D8" w:rsidRDefault="005D4CC9" w:rsidP="001140EF">
      <w:pPr>
        <w:jc w:val="both"/>
        <w:rPr>
          <w:rFonts w:cstheme="minorHAnsi"/>
        </w:rPr>
      </w:pPr>
      <w:r w:rsidRPr="009408D8">
        <w:rPr>
          <w:rFonts w:cstheme="minorHAnsi"/>
          <w:lang w:val="en-US"/>
        </w:rPr>
        <w:t xml:space="preserve">All invoices are paid within 30 days or prior to the start of the conference, whichever comes first. </w:t>
      </w:r>
      <w:r w:rsidRPr="009408D8">
        <w:rPr>
          <w:rStyle w:val="A8"/>
          <w:rFonts w:cstheme="minorHAnsi"/>
          <w:i w:val="0"/>
          <w:iCs w:val="0"/>
          <w:color w:val="auto"/>
          <w:sz w:val="22"/>
          <w:szCs w:val="22"/>
        </w:rPr>
        <w:t xml:space="preserve">No exhibitor/sponsor will be allowed to participate unless CASE has received payment in full before the start of the event. If an exhibitor or sponsor fails to make payments by the due date, such exhibitor’s and/or sponsor’s rights to exhibit and/or sponsor may be cancelled by CASE without further notice. </w:t>
      </w:r>
    </w:p>
    <w:p w14:paraId="37A7A21F" w14:textId="77777777" w:rsidR="005D4CC9" w:rsidRPr="009408D8" w:rsidRDefault="005D4CC9" w:rsidP="001140EF">
      <w:pPr>
        <w:pStyle w:val="Pa1"/>
        <w:spacing w:line="240" w:lineRule="auto"/>
        <w:rPr>
          <w:rStyle w:val="A8"/>
          <w:rFonts w:asciiTheme="minorHAnsi" w:hAnsiTheme="minorHAnsi" w:cstheme="minorHAnsi"/>
          <w:b/>
          <w:bCs/>
          <w:i w:val="0"/>
          <w:iCs w:val="0"/>
          <w:sz w:val="22"/>
          <w:szCs w:val="22"/>
        </w:rPr>
      </w:pPr>
    </w:p>
    <w:p w14:paraId="3503591A" w14:textId="77777777" w:rsidR="005D4CC9" w:rsidRPr="009408D8" w:rsidRDefault="005D4CC9" w:rsidP="001140EF">
      <w:pPr>
        <w:pStyle w:val="Default"/>
        <w:rPr>
          <w:rFonts w:asciiTheme="minorHAnsi" w:hAnsiTheme="minorHAnsi" w:cstheme="minorHAnsi"/>
          <w:sz w:val="26"/>
          <w:szCs w:val="26"/>
        </w:rPr>
      </w:pPr>
    </w:p>
    <w:p w14:paraId="5C7E0C1E" w14:textId="77777777" w:rsidR="005D4CC9" w:rsidRPr="009408D8" w:rsidRDefault="005D4CC9" w:rsidP="001140EF">
      <w:pPr>
        <w:pStyle w:val="Default"/>
        <w:rPr>
          <w:rFonts w:asciiTheme="minorHAnsi" w:hAnsiTheme="minorHAnsi" w:cstheme="minorHAnsi"/>
          <w:sz w:val="22"/>
          <w:szCs w:val="22"/>
        </w:rPr>
      </w:pPr>
      <w:r w:rsidRPr="009408D8">
        <w:rPr>
          <w:rFonts w:asciiTheme="minorHAnsi" w:hAnsiTheme="minorHAnsi" w:cstheme="minorHAnsi"/>
          <w:sz w:val="22"/>
          <w:szCs w:val="22"/>
        </w:rPr>
        <w:t xml:space="preserve">This form is not binding until and unless signed and delivered to CASE, and when so accepted and signed, it shall constitute a binding contract upon the applicant and the applicant’s respective heirs, personal representatives, successors, and assigns, subject to the terms, conditions, </w:t>
      </w:r>
      <w:proofErr w:type="gramStart"/>
      <w:r w:rsidRPr="009408D8">
        <w:rPr>
          <w:rFonts w:asciiTheme="minorHAnsi" w:hAnsiTheme="minorHAnsi" w:cstheme="minorHAnsi"/>
          <w:sz w:val="22"/>
          <w:szCs w:val="22"/>
        </w:rPr>
        <w:t>rules</w:t>
      </w:r>
      <w:proofErr w:type="gramEnd"/>
      <w:r w:rsidRPr="009408D8">
        <w:rPr>
          <w:rFonts w:asciiTheme="minorHAnsi" w:hAnsiTheme="minorHAnsi" w:cstheme="minorHAnsi"/>
          <w:sz w:val="22"/>
          <w:szCs w:val="22"/>
        </w:rPr>
        <w:t xml:space="preserve"> and regulations. </w:t>
      </w:r>
    </w:p>
    <w:p w14:paraId="6AA3B449" w14:textId="602CBD22" w:rsidR="005D4CC9" w:rsidRPr="009408D8" w:rsidRDefault="005D4CC9" w:rsidP="001140EF">
      <w:pPr>
        <w:pStyle w:val="Default"/>
        <w:rPr>
          <w:rFonts w:asciiTheme="minorHAnsi" w:hAnsiTheme="minorHAnsi" w:cstheme="minorHAnsi"/>
          <w:sz w:val="22"/>
          <w:szCs w:val="22"/>
        </w:rPr>
      </w:pPr>
    </w:p>
    <w:p w14:paraId="2F609BA4" w14:textId="283FB7B3" w:rsidR="00751F7F" w:rsidRPr="009408D8" w:rsidRDefault="00751F7F" w:rsidP="001140EF">
      <w:pPr>
        <w:pStyle w:val="Default"/>
        <w:rPr>
          <w:rFonts w:asciiTheme="minorHAnsi" w:hAnsiTheme="minorHAnsi" w:cstheme="minorHAnsi"/>
          <w:sz w:val="22"/>
          <w:szCs w:val="22"/>
        </w:rPr>
      </w:pPr>
    </w:p>
    <w:p w14:paraId="2F770EB1" w14:textId="622CA9E0" w:rsidR="00751F7F" w:rsidRPr="009408D8" w:rsidRDefault="00751F7F" w:rsidP="001140EF">
      <w:pPr>
        <w:pStyle w:val="Default"/>
        <w:rPr>
          <w:rFonts w:asciiTheme="minorHAnsi" w:hAnsiTheme="minorHAnsi" w:cstheme="minorHAnsi"/>
          <w:sz w:val="22"/>
          <w:szCs w:val="22"/>
        </w:rPr>
      </w:pPr>
      <w:r w:rsidRPr="009408D8">
        <w:rPr>
          <w:rFonts w:asciiTheme="minorHAnsi" w:hAnsiTheme="minorHAnsi" w:cstheme="minorHAnsi"/>
          <w:sz w:val="22"/>
          <w:szCs w:val="22"/>
        </w:rPr>
        <w:t xml:space="preserve">Please indicate who will be the </w:t>
      </w:r>
      <w:r w:rsidRPr="009408D8">
        <w:rPr>
          <w:rFonts w:asciiTheme="minorHAnsi" w:hAnsiTheme="minorHAnsi" w:cstheme="minorHAnsi"/>
          <w:b/>
          <w:bCs/>
          <w:sz w:val="22"/>
          <w:szCs w:val="22"/>
        </w:rPr>
        <w:t>main contact for arrangements for this conference</w:t>
      </w:r>
      <w:r w:rsidRPr="009408D8">
        <w:rPr>
          <w:rFonts w:asciiTheme="minorHAnsi" w:hAnsiTheme="minorHAnsi" w:cstheme="minorHAnsi"/>
          <w:sz w:val="22"/>
          <w:szCs w:val="22"/>
        </w:rPr>
        <w:t>:</w:t>
      </w:r>
    </w:p>
    <w:p w14:paraId="667DDBFA" w14:textId="6395E5DD" w:rsidR="00751F7F" w:rsidRPr="009408D8" w:rsidRDefault="00751F7F" w:rsidP="001140EF">
      <w:pPr>
        <w:pStyle w:val="Default"/>
        <w:rPr>
          <w:rFonts w:asciiTheme="minorHAnsi" w:hAnsiTheme="minorHAnsi" w:cstheme="minorHAnsi"/>
          <w:sz w:val="22"/>
          <w:szCs w:val="22"/>
        </w:rPr>
      </w:pPr>
      <w:r w:rsidRPr="009408D8">
        <w:rPr>
          <w:rFonts w:asciiTheme="minorHAnsi" w:hAnsiTheme="minorHAnsi" w:cstheme="minorHAnsi"/>
          <w:sz w:val="22"/>
          <w:szCs w:val="22"/>
        </w:rPr>
        <w:t>Name:</w:t>
      </w:r>
    </w:p>
    <w:p w14:paraId="08A047D9" w14:textId="38D7B86D" w:rsidR="00751F7F" w:rsidRPr="009408D8" w:rsidRDefault="00751F7F" w:rsidP="001140EF">
      <w:pPr>
        <w:pStyle w:val="Default"/>
        <w:rPr>
          <w:rFonts w:asciiTheme="minorHAnsi" w:hAnsiTheme="minorHAnsi" w:cstheme="minorHAnsi"/>
          <w:sz w:val="22"/>
          <w:szCs w:val="22"/>
        </w:rPr>
      </w:pPr>
      <w:r w:rsidRPr="009408D8">
        <w:rPr>
          <w:rFonts w:asciiTheme="minorHAnsi" w:hAnsiTheme="minorHAnsi" w:cstheme="minorHAnsi"/>
          <w:sz w:val="22"/>
          <w:szCs w:val="22"/>
        </w:rPr>
        <w:t>Job title:</w:t>
      </w:r>
    </w:p>
    <w:p w14:paraId="46CAFCDF" w14:textId="20411B70" w:rsidR="00751F7F" w:rsidRPr="009408D8" w:rsidRDefault="00751F7F" w:rsidP="001140EF">
      <w:pPr>
        <w:pStyle w:val="Default"/>
        <w:rPr>
          <w:rFonts w:asciiTheme="minorHAnsi" w:hAnsiTheme="minorHAnsi" w:cstheme="minorHAnsi"/>
          <w:sz w:val="22"/>
          <w:szCs w:val="22"/>
        </w:rPr>
      </w:pPr>
      <w:r w:rsidRPr="009408D8">
        <w:rPr>
          <w:rFonts w:asciiTheme="minorHAnsi" w:hAnsiTheme="minorHAnsi" w:cstheme="minorHAnsi"/>
          <w:sz w:val="22"/>
          <w:szCs w:val="22"/>
        </w:rPr>
        <w:t>Email:</w:t>
      </w:r>
    </w:p>
    <w:p w14:paraId="7CC6605D" w14:textId="7ED1BA38" w:rsidR="00751F7F" w:rsidRPr="009408D8" w:rsidRDefault="00751F7F" w:rsidP="001140EF">
      <w:pPr>
        <w:pStyle w:val="Default"/>
        <w:rPr>
          <w:rFonts w:asciiTheme="minorHAnsi" w:hAnsiTheme="minorHAnsi" w:cstheme="minorHAnsi"/>
          <w:sz w:val="22"/>
          <w:szCs w:val="22"/>
        </w:rPr>
      </w:pPr>
      <w:r w:rsidRPr="009408D8">
        <w:rPr>
          <w:rFonts w:asciiTheme="minorHAnsi" w:hAnsiTheme="minorHAnsi" w:cstheme="minorHAnsi"/>
          <w:sz w:val="22"/>
          <w:szCs w:val="22"/>
        </w:rPr>
        <w:t>Telephone:</w:t>
      </w:r>
    </w:p>
    <w:p w14:paraId="4EE1ED67" w14:textId="4C5D7A62" w:rsidR="00751F7F" w:rsidRPr="009408D8" w:rsidRDefault="00751F7F" w:rsidP="001140EF">
      <w:pPr>
        <w:pStyle w:val="Default"/>
        <w:rPr>
          <w:rFonts w:asciiTheme="minorHAnsi" w:hAnsiTheme="minorHAnsi" w:cstheme="minorHAnsi"/>
          <w:sz w:val="22"/>
          <w:szCs w:val="22"/>
        </w:rPr>
      </w:pPr>
    </w:p>
    <w:p w14:paraId="392CE602" w14:textId="0A809D7E" w:rsidR="00751F7F" w:rsidRPr="009408D8" w:rsidRDefault="00751F7F" w:rsidP="001140EF">
      <w:pPr>
        <w:pStyle w:val="Default"/>
        <w:rPr>
          <w:rFonts w:asciiTheme="minorHAnsi" w:hAnsiTheme="minorHAnsi" w:cstheme="minorHAnsi"/>
          <w:sz w:val="22"/>
          <w:szCs w:val="22"/>
        </w:rPr>
      </w:pPr>
    </w:p>
    <w:p w14:paraId="0326982F" w14:textId="77777777" w:rsidR="00751F7F" w:rsidRPr="009408D8" w:rsidRDefault="00751F7F" w:rsidP="001140EF">
      <w:pPr>
        <w:pStyle w:val="Default"/>
        <w:rPr>
          <w:rFonts w:asciiTheme="minorHAnsi" w:hAnsiTheme="minorHAnsi" w:cstheme="minorHAnsi"/>
          <w:sz w:val="22"/>
          <w:szCs w:val="22"/>
        </w:rPr>
      </w:pPr>
    </w:p>
    <w:p w14:paraId="2548491C" w14:textId="18A86140" w:rsidR="005D4CC9" w:rsidRPr="009408D8" w:rsidRDefault="005D4CC9" w:rsidP="001140EF">
      <w:pPr>
        <w:pStyle w:val="Default"/>
        <w:rPr>
          <w:rFonts w:asciiTheme="minorHAnsi" w:hAnsiTheme="minorHAnsi" w:cstheme="minorHAnsi"/>
          <w:sz w:val="22"/>
          <w:szCs w:val="22"/>
        </w:rPr>
      </w:pPr>
      <w:r w:rsidRPr="009408D8">
        <w:rPr>
          <w:rFonts w:asciiTheme="minorHAnsi" w:hAnsiTheme="minorHAnsi" w:cstheme="minorHAnsi"/>
          <w:sz w:val="22"/>
          <w:szCs w:val="22"/>
        </w:rPr>
        <w:t xml:space="preserve">Signature below </w:t>
      </w:r>
      <w:r w:rsidR="00751F7F" w:rsidRPr="009408D8">
        <w:rPr>
          <w:rFonts w:asciiTheme="minorHAnsi" w:hAnsiTheme="minorHAnsi" w:cstheme="minorHAnsi"/>
          <w:sz w:val="22"/>
          <w:szCs w:val="22"/>
        </w:rPr>
        <w:t>confirms the booking request and</w:t>
      </w:r>
      <w:r w:rsidRPr="009408D8">
        <w:rPr>
          <w:rFonts w:asciiTheme="minorHAnsi" w:hAnsiTheme="minorHAnsi" w:cstheme="minorHAnsi"/>
          <w:sz w:val="22"/>
          <w:szCs w:val="22"/>
        </w:rPr>
        <w:t xml:space="preserve"> affirms that Terms and Conditions form have been read and agreed to.</w:t>
      </w:r>
    </w:p>
    <w:p w14:paraId="612982EC" w14:textId="77777777" w:rsidR="005D4CC9" w:rsidRPr="009408D8" w:rsidRDefault="005D4CC9" w:rsidP="001140EF">
      <w:pPr>
        <w:pStyle w:val="Default"/>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7972"/>
      </w:tblGrid>
      <w:tr w:rsidR="00751F7F" w:rsidRPr="009408D8" w14:paraId="7AE8A063" w14:textId="77777777" w:rsidTr="00B52F66">
        <w:tc>
          <w:tcPr>
            <w:tcW w:w="1696" w:type="dxa"/>
          </w:tcPr>
          <w:p w14:paraId="192A41E8" w14:textId="77777777" w:rsidR="00751F7F" w:rsidRPr="009408D8" w:rsidRDefault="00751F7F" w:rsidP="001140EF">
            <w:pPr>
              <w:pStyle w:val="Default"/>
              <w:rPr>
                <w:rFonts w:asciiTheme="minorHAnsi" w:hAnsiTheme="minorHAnsi" w:cstheme="minorHAnsi"/>
              </w:rPr>
            </w:pPr>
            <w:r w:rsidRPr="009408D8">
              <w:rPr>
                <w:rFonts w:asciiTheme="minorHAnsi" w:hAnsiTheme="minorHAnsi" w:cstheme="minorHAnsi"/>
                <w:sz w:val="22"/>
                <w:szCs w:val="22"/>
              </w:rPr>
              <w:t>Name:</w:t>
            </w:r>
          </w:p>
        </w:tc>
        <w:tc>
          <w:tcPr>
            <w:tcW w:w="8399" w:type="dxa"/>
          </w:tcPr>
          <w:p w14:paraId="052F1942" w14:textId="77777777" w:rsidR="00751F7F" w:rsidRPr="009408D8" w:rsidRDefault="00751F7F" w:rsidP="001140EF">
            <w:pPr>
              <w:pStyle w:val="Default"/>
              <w:rPr>
                <w:rFonts w:asciiTheme="minorHAnsi" w:hAnsiTheme="minorHAnsi" w:cstheme="minorHAnsi"/>
              </w:rPr>
            </w:pPr>
          </w:p>
        </w:tc>
      </w:tr>
      <w:tr w:rsidR="00751F7F" w:rsidRPr="009408D8" w14:paraId="0413A918" w14:textId="77777777" w:rsidTr="00B52F66">
        <w:tc>
          <w:tcPr>
            <w:tcW w:w="1696" w:type="dxa"/>
          </w:tcPr>
          <w:p w14:paraId="495DE4A2" w14:textId="77777777" w:rsidR="00751F7F" w:rsidRPr="009408D8" w:rsidRDefault="00751F7F" w:rsidP="001140EF">
            <w:pPr>
              <w:pStyle w:val="Default"/>
              <w:rPr>
                <w:rFonts w:asciiTheme="minorHAnsi" w:hAnsiTheme="minorHAnsi" w:cstheme="minorHAnsi"/>
              </w:rPr>
            </w:pPr>
            <w:r w:rsidRPr="009408D8">
              <w:rPr>
                <w:rFonts w:asciiTheme="minorHAnsi" w:hAnsiTheme="minorHAnsi" w:cstheme="minorHAnsi"/>
                <w:sz w:val="22"/>
                <w:szCs w:val="22"/>
              </w:rPr>
              <w:t>Job title:</w:t>
            </w:r>
          </w:p>
        </w:tc>
        <w:tc>
          <w:tcPr>
            <w:tcW w:w="8399" w:type="dxa"/>
          </w:tcPr>
          <w:p w14:paraId="3218FFA2" w14:textId="77777777" w:rsidR="00751F7F" w:rsidRPr="009408D8" w:rsidRDefault="00751F7F" w:rsidP="001140EF">
            <w:pPr>
              <w:pStyle w:val="Default"/>
              <w:rPr>
                <w:rFonts w:asciiTheme="minorHAnsi" w:hAnsiTheme="minorHAnsi" w:cstheme="minorHAnsi"/>
              </w:rPr>
            </w:pPr>
          </w:p>
        </w:tc>
      </w:tr>
      <w:tr w:rsidR="00751F7F" w:rsidRPr="009408D8" w14:paraId="5F821E13" w14:textId="77777777" w:rsidTr="00B52F66">
        <w:tc>
          <w:tcPr>
            <w:tcW w:w="1696" w:type="dxa"/>
          </w:tcPr>
          <w:p w14:paraId="014ABCE3" w14:textId="77777777" w:rsidR="00751F7F" w:rsidRPr="009408D8" w:rsidRDefault="00751F7F" w:rsidP="001140EF">
            <w:pPr>
              <w:pStyle w:val="Default"/>
              <w:rPr>
                <w:rFonts w:asciiTheme="minorHAnsi" w:hAnsiTheme="minorHAnsi" w:cstheme="minorHAnsi"/>
              </w:rPr>
            </w:pPr>
            <w:r w:rsidRPr="009408D8">
              <w:rPr>
                <w:rFonts w:asciiTheme="minorHAnsi" w:hAnsiTheme="minorHAnsi" w:cstheme="minorHAnsi"/>
                <w:sz w:val="22"/>
                <w:szCs w:val="22"/>
              </w:rPr>
              <w:t xml:space="preserve">Date: </w:t>
            </w:r>
          </w:p>
        </w:tc>
        <w:tc>
          <w:tcPr>
            <w:tcW w:w="8399" w:type="dxa"/>
          </w:tcPr>
          <w:p w14:paraId="2B3D08AA" w14:textId="77777777" w:rsidR="00751F7F" w:rsidRPr="009408D8" w:rsidRDefault="00751F7F" w:rsidP="001140EF">
            <w:pPr>
              <w:pStyle w:val="Default"/>
              <w:rPr>
                <w:rFonts w:asciiTheme="minorHAnsi" w:hAnsiTheme="minorHAnsi" w:cstheme="minorHAnsi"/>
              </w:rPr>
            </w:pPr>
          </w:p>
        </w:tc>
      </w:tr>
      <w:tr w:rsidR="00751F7F" w:rsidRPr="009408D8" w14:paraId="66D4F067" w14:textId="77777777" w:rsidTr="00B52F66">
        <w:tc>
          <w:tcPr>
            <w:tcW w:w="1696" w:type="dxa"/>
          </w:tcPr>
          <w:p w14:paraId="1DC8ACB6" w14:textId="77777777" w:rsidR="00751F7F" w:rsidRPr="009408D8" w:rsidRDefault="00751F7F" w:rsidP="001140EF">
            <w:pPr>
              <w:pStyle w:val="Default"/>
              <w:rPr>
                <w:rFonts w:asciiTheme="minorHAnsi" w:hAnsiTheme="minorHAnsi" w:cstheme="minorHAnsi"/>
                <w:sz w:val="22"/>
                <w:szCs w:val="22"/>
              </w:rPr>
            </w:pPr>
            <w:r w:rsidRPr="009408D8">
              <w:rPr>
                <w:rFonts w:asciiTheme="minorHAnsi" w:hAnsiTheme="minorHAnsi" w:cstheme="minorHAnsi"/>
                <w:sz w:val="22"/>
                <w:szCs w:val="22"/>
              </w:rPr>
              <w:t xml:space="preserve">Signature: </w:t>
            </w:r>
          </w:p>
          <w:p w14:paraId="36969032" w14:textId="77777777" w:rsidR="00751F7F" w:rsidRPr="009408D8" w:rsidRDefault="00751F7F" w:rsidP="001140EF">
            <w:pPr>
              <w:pStyle w:val="Default"/>
              <w:rPr>
                <w:rFonts w:asciiTheme="minorHAnsi" w:hAnsiTheme="minorHAnsi" w:cstheme="minorHAnsi"/>
              </w:rPr>
            </w:pPr>
          </w:p>
        </w:tc>
        <w:tc>
          <w:tcPr>
            <w:tcW w:w="8399" w:type="dxa"/>
          </w:tcPr>
          <w:p w14:paraId="49268BFB" w14:textId="77777777" w:rsidR="00751F7F" w:rsidRPr="009408D8" w:rsidRDefault="00751F7F" w:rsidP="001140EF">
            <w:pPr>
              <w:pStyle w:val="Default"/>
              <w:rPr>
                <w:rFonts w:asciiTheme="minorHAnsi" w:hAnsiTheme="minorHAnsi" w:cstheme="minorHAnsi"/>
              </w:rPr>
            </w:pPr>
          </w:p>
        </w:tc>
      </w:tr>
    </w:tbl>
    <w:p w14:paraId="2387548A" w14:textId="77777777" w:rsidR="00751F7F" w:rsidRPr="009408D8" w:rsidRDefault="00751F7F" w:rsidP="001140EF">
      <w:pPr>
        <w:rPr>
          <w:rFonts w:cstheme="minorHAnsi"/>
        </w:rPr>
      </w:pPr>
    </w:p>
    <w:p w14:paraId="6D3CF01A" w14:textId="55D3F7FA" w:rsidR="005D4CC9" w:rsidRPr="009408D8" w:rsidRDefault="005D4CC9" w:rsidP="001140EF">
      <w:pPr>
        <w:rPr>
          <w:rFonts w:cstheme="minorHAnsi"/>
        </w:rPr>
      </w:pPr>
    </w:p>
    <w:p w14:paraId="3FDD0644" w14:textId="77777777" w:rsidR="005D4CC9" w:rsidRPr="009408D8" w:rsidRDefault="005D4CC9" w:rsidP="001140EF">
      <w:pPr>
        <w:rPr>
          <w:rFonts w:cstheme="minorHAnsi"/>
        </w:rPr>
      </w:pPr>
    </w:p>
    <w:sectPr w:rsidR="005D4CC9" w:rsidRPr="009408D8" w:rsidSect="00751F7F">
      <w:footerReference w:type="default" r:id="rId11"/>
      <w:pgSz w:w="11906" w:h="16838"/>
      <w:pgMar w:top="1134" w:right="1134" w:bottom="567" w:left="1134"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F0D9A" w14:textId="77777777" w:rsidR="00001BB4" w:rsidRDefault="00001BB4" w:rsidP="00751F7F">
      <w:r>
        <w:separator/>
      </w:r>
    </w:p>
  </w:endnote>
  <w:endnote w:type="continuationSeparator" w:id="0">
    <w:p w14:paraId="13754C25" w14:textId="77777777" w:rsidR="00001BB4" w:rsidRDefault="00001BB4" w:rsidP="0075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xa 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289375"/>
      <w:docPartObj>
        <w:docPartGallery w:val="Page Numbers (Bottom of Page)"/>
        <w:docPartUnique/>
      </w:docPartObj>
    </w:sdtPr>
    <w:sdtEndPr>
      <w:rPr>
        <w:noProof/>
        <w:sz w:val="18"/>
        <w:szCs w:val="18"/>
      </w:rPr>
    </w:sdtEndPr>
    <w:sdtContent>
      <w:p w14:paraId="53C3C2B0" w14:textId="1164CB81" w:rsidR="00751F7F" w:rsidRPr="00751F7F" w:rsidRDefault="00751F7F">
        <w:pPr>
          <w:pStyle w:val="Footer"/>
          <w:jc w:val="right"/>
          <w:rPr>
            <w:sz w:val="18"/>
            <w:szCs w:val="18"/>
          </w:rPr>
        </w:pPr>
        <w:r w:rsidRPr="00751F7F">
          <w:rPr>
            <w:sz w:val="18"/>
            <w:szCs w:val="18"/>
          </w:rPr>
          <w:fldChar w:fldCharType="begin"/>
        </w:r>
        <w:r w:rsidRPr="00751F7F">
          <w:rPr>
            <w:sz w:val="18"/>
            <w:szCs w:val="18"/>
          </w:rPr>
          <w:instrText xml:space="preserve"> PAGE   \* MERGEFORMAT </w:instrText>
        </w:r>
        <w:r w:rsidRPr="00751F7F">
          <w:rPr>
            <w:sz w:val="18"/>
            <w:szCs w:val="18"/>
          </w:rPr>
          <w:fldChar w:fldCharType="separate"/>
        </w:r>
        <w:r w:rsidRPr="00751F7F">
          <w:rPr>
            <w:noProof/>
            <w:sz w:val="18"/>
            <w:szCs w:val="18"/>
          </w:rPr>
          <w:t>2</w:t>
        </w:r>
        <w:r w:rsidRPr="00751F7F">
          <w:rPr>
            <w:noProof/>
            <w:sz w:val="18"/>
            <w:szCs w:val="18"/>
          </w:rPr>
          <w:fldChar w:fldCharType="end"/>
        </w:r>
      </w:p>
    </w:sdtContent>
  </w:sdt>
  <w:p w14:paraId="1854103E" w14:textId="77777777" w:rsidR="00751F7F" w:rsidRDefault="00751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3A790" w14:textId="77777777" w:rsidR="00001BB4" w:rsidRDefault="00001BB4" w:rsidP="00751F7F">
      <w:r>
        <w:separator/>
      </w:r>
    </w:p>
  </w:footnote>
  <w:footnote w:type="continuationSeparator" w:id="0">
    <w:p w14:paraId="0CDB7E79" w14:textId="77777777" w:rsidR="00001BB4" w:rsidRDefault="00001BB4" w:rsidP="00751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133C2"/>
    <w:multiLevelType w:val="hybridMultilevel"/>
    <w:tmpl w:val="069CF0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8E56D8"/>
    <w:multiLevelType w:val="hybridMultilevel"/>
    <w:tmpl w:val="B4E8B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54FDB"/>
    <w:multiLevelType w:val="hybridMultilevel"/>
    <w:tmpl w:val="85582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63AC9"/>
    <w:multiLevelType w:val="hybridMultilevel"/>
    <w:tmpl w:val="26C49D3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84C555F"/>
    <w:multiLevelType w:val="hybridMultilevel"/>
    <w:tmpl w:val="6A7ED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E96E56"/>
    <w:multiLevelType w:val="hybridMultilevel"/>
    <w:tmpl w:val="2FDC6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23A47"/>
    <w:multiLevelType w:val="hybridMultilevel"/>
    <w:tmpl w:val="525E67DC"/>
    <w:lvl w:ilvl="0" w:tplc="01042EF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2760AB"/>
    <w:multiLevelType w:val="hybridMultilevel"/>
    <w:tmpl w:val="A95A5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E10B08"/>
    <w:multiLevelType w:val="hybridMultilevel"/>
    <w:tmpl w:val="B5483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DE27A69"/>
    <w:multiLevelType w:val="hybridMultilevel"/>
    <w:tmpl w:val="2FDC9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EC20B2"/>
    <w:multiLevelType w:val="hybridMultilevel"/>
    <w:tmpl w:val="F20C5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E1F327E"/>
    <w:multiLevelType w:val="hybridMultilevel"/>
    <w:tmpl w:val="99F82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7433B9"/>
    <w:multiLevelType w:val="hybridMultilevel"/>
    <w:tmpl w:val="6FD81E80"/>
    <w:lvl w:ilvl="0" w:tplc="01042EF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3E45CAD"/>
    <w:multiLevelType w:val="multilevel"/>
    <w:tmpl w:val="44780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5B779F"/>
    <w:multiLevelType w:val="multilevel"/>
    <w:tmpl w:val="B3E6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E26A74"/>
    <w:multiLevelType w:val="hybridMultilevel"/>
    <w:tmpl w:val="8736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797291"/>
    <w:multiLevelType w:val="multilevel"/>
    <w:tmpl w:val="0B1A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D87FE3"/>
    <w:multiLevelType w:val="hybridMultilevel"/>
    <w:tmpl w:val="6F8CE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1841C47"/>
    <w:multiLevelType w:val="hybridMultilevel"/>
    <w:tmpl w:val="F942E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5EA53B1"/>
    <w:multiLevelType w:val="hybridMultilevel"/>
    <w:tmpl w:val="FE22E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62642C"/>
    <w:multiLevelType w:val="hybridMultilevel"/>
    <w:tmpl w:val="EB28D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C82485B"/>
    <w:multiLevelType w:val="hybridMultilevel"/>
    <w:tmpl w:val="2CF2B41E"/>
    <w:lvl w:ilvl="0" w:tplc="01042EF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CB801FD"/>
    <w:multiLevelType w:val="hybridMultilevel"/>
    <w:tmpl w:val="D4E26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4359723">
    <w:abstractNumId w:val="19"/>
  </w:num>
  <w:num w:numId="2" w16cid:durableId="1202941177">
    <w:abstractNumId w:val="12"/>
  </w:num>
  <w:num w:numId="3" w16cid:durableId="1682120950">
    <w:abstractNumId w:val="21"/>
  </w:num>
  <w:num w:numId="4" w16cid:durableId="1087266517">
    <w:abstractNumId w:val="6"/>
  </w:num>
  <w:num w:numId="5" w16cid:durableId="588388392">
    <w:abstractNumId w:val="13"/>
  </w:num>
  <w:num w:numId="6" w16cid:durableId="1895922722">
    <w:abstractNumId w:val="5"/>
  </w:num>
  <w:num w:numId="7" w16cid:durableId="1033455280">
    <w:abstractNumId w:val="1"/>
  </w:num>
  <w:num w:numId="8" w16cid:durableId="1726371986">
    <w:abstractNumId w:val="10"/>
  </w:num>
  <w:num w:numId="9" w16cid:durableId="258760882">
    <w:abstractNumId w:val="9"/>
  </w:num>
  <w:num w:numId="10" w16cid:durableId="1458137288">
    <w:abstractNumId w:val="7"/>
  </w:num>
  <w:num w:numId="11" w16cid:durableId="175535831">
    <w:abstractNumId w:val="8"/>
  </w:num>
  <w:num w:numId="12" w16cid:durableId="1582060639">
    <w:abstractNumId w:val="15"/>
  </w:num>
  <w:num w:numId="13" w16cid:durableId="154036431">
    <w:abstractNumId w:val="22"/>
  </w:num>
  <w:num w:numId="14" w16cid:durableId="181670714">
    <w:abstractNumId w:val="2"/>
  </w:num>
  <w:num w:numId="15" w16cid:durableId="1857965066">
    <w:abstractNumId w:val="18"/>
  </w:num>
  <w:num w:numId="16" w16cid:durableId="2036081705">
    <w:abstractNumId w:val="14"/>
  </w:num>
  <w:num w:numId="17" w16cid:durableId="1166748594">
    <w:abstractNumId w:val="16"/>
  </w:num>
  <w:num w:numId="18" w16cid:durableId="1193037517">
    <w:abstractNumId w:val="11"/>
  </w:num>
  <w:num w:numId="19" w16cid:durableId="1995790832">
    <w:abstractNumId w:val="3"/>
  </w:num>
  <w:num w:numId="20" w16cid:durableId="1221133879">
    <w:abstractNumId w:val="0"/>
  </w:num>
  <w:num w:numId="21" w16cid:durableId="366679714">
    <w:abstractNumId w:val="17"/>
  </w:num>
  <w:num w:numId="22" w16cid:durableId="1378120030">
    <w:abstractNumId w:val="20"/>
  </w:num>
  <w:num w:numId="23" w16cid:durableId="959531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7DD"/>
    <w:rsid w:val="00001BB4"/>
    <w:rsid w:val="00006D82"/>
    <w:rsid w:val="00025884"/>
    <w:rsid w:val="000576F4"/>
    <w:rsid w:val="00067AF5"/>
    <w:rsid w:val="00072554"/>
    <w:rsid w:val="00083929"/>
    <w:rsid w:val="000B1A9F"/>
    <w:rsid w:val="000D449D"/>
    <w:rsid w:val="0010110D"/>
    <w:rsid w:val="001140EF"/>
    <w:rsid w:val="00114270"/>
    <w:rsid w:val="001B6B9A"/>
    <w:rsid w:val="001F12D8"/>
    <w:rsid w:val="00231E01"/>
    <w:rsid w:val="00254B40"/>
    <w:rsid w:val="00292B99"/>
    <w:rsid w:val="00314D3F"/>
    <w:rsid w:val="00317353"/>
    <w:rsid w:val="00324535"/>
    <w:rsid w:val="0032537E"/>
    <w:rsid w:val="00341FB0"/>
    <w:rsid w:val="003757F2"/>
    <w:rsid w:val="003876A5"/>
    <w:rsid w:val="0039099D"/>
    <w:rsid w:val="00390CFE"/>
    <w:rsid w:val="003D4CCC"/>
    <w:rsid w:val="003D6475"/>
    <w:rsid w:val="004146FD"/>
    <w:rsid w:val="004F436C"/>
    <w:rsid w:val="00502B19"/>
    <w:rsid w:val="005312E8"/>
    <w:rsid w:val="00532717"/>
    <w:rsid w:val="005909C6"/>
    <w:rsid w:val="005C63B5"/>
    <w:rsid w:val="005C7DAB"/>
    <w:rsid w:val="005D4CC9"/>
    <w:rsid w:val="0060303D"/>
    <w:rsid w:val="006039F9"/>
    <w:rsid w:val="00683CDD"/>
    <w:rsid w:val="006B2FEE"/>
    <w:rsid w:val="006F4198"/>
    <w:rsid w:val="007178DD"/>
    <w:rsid w:val="00724346"/>
    <w:rsid w:val="00751F7F"/>
    <w:rsid w:val="00777B68"/>
    <w:rsid w:val="007A0AEF"/>
    <w:rsid w:val="007F7862"/>
    <w:rsid w:val="00807A8A"/>
    <w:rsid w:val="008351C6"/>
    <w:rsid w:val="00856392"/>
    <w:rsid w:val="008564CE"/>
    <w:rsid w:val="00872C2B"/>
    <w:rsid w:val="00886DB8"/>
    <w:rsid w:val="00893096"/>
    <w:rsid w:val="008D3588"/>
    <w:rsid w:val="008D7F2C"/>
    <w:rsid w:val="008E4881"/>
    <w:rsid w:val="00917BD7"/>
    <w:rsid w:val="009408D8"/>
    <w:rsid w:val="00957815"/>
    <w:rsid w:val="009607B2"/>
    <w:rsid w:val="009B5493"/>
    <w:rsid w:val="009F71C7"/>
    <w:rsid w:val="00A06C8B"/>
    <w:rsid w:val="00A433DD"/>
    <w:rsid w:val="00A46F1D"/>
    <w:rsid w:val="00A4783F"/>
    <w:rsid w:val="00A65182"/>
    <w:rsid w:val="00AA27F6"/>
    <w:rsid w:val="00AA3359"/>
    <w:rsid w:val="00AC5742"/>
    <w:rsid w:val="00AD7795"/>
    <w:rsid w:val="00AE22A7"/>
    <w:rsid w:val="00AF4448"/>
    <w:rsid w:val="00B01B87"/>
    <w:rsid w:val="00B20B67"/>
    <w:rsid w:val="00B20F69"/>
    <w:rsid w:val="00B353DA"/>
    <w:rsid w:val="00B5592C"/>
    <w:rsid w:val="00B5796E"/>
    <w:rsid w:val="00B6222C"/>
    <w:rsid w:val="00B72CBA"/>
    <w:rsid w:val="00B747E1"/>
    <w:rsid w:val="00BA77B2"/>
    <w:rsid w:val="00BF470D"/>
    <w:rsid w:val="00C30D69"/>
    <w:rsid w:val="00C37E06"/>
    <w:rsid w:val="00C4405B"/>
    <w:rsid w:val="00C6489C"/>
    <w:rsid w:val="00C8698D"/>
    <w:rsid w:val="00C91DF1"/>
    <w:rsid w:val="00C956F0"/>
    <w:rsid w:val="00CA0FA0"/>
    <w:rsid w:val="00CA7DB7"/>
    <w:rsid w:val="00D23AE7"/>
    <w:rsid w:val="00D7545C"/>
    <w:rsid w:val="00D944C3"/>
    <w:rsid w:val="00DB641D"/>
    <w:rsid w:val="00DD7B1C"/>
    <w:rsid w:val="00DE5502"/>
    <w:rsid w:val="00E0657F"/>
    <w:rsid w:val="00E13BCD"/>
    <w:rsid w:val="00EE3F69"/>
    <w:rsid w:val="00EF4CA2"/>
    <w:rsid w:val="00F02D7E"/>
    <w:rsid w:val="00F5353A"/>
    <w:rsid w:val="00F92683"/>
    <w:rsid w:val="00FA2F20"/>
    <w:rsid w:val="00FA67CD"/>
    <w:rsid w:val="00FB67DD"/>
    <w:rsid w:val="00FC5C1C"/>
    <w:rsid w:val="00FE59CB"/>
    <w:rsid w:val="00FF4210"/>
    <w:rsid w:val="03809CBE"/>
    <w:rsid w:val="0886F7E4"/>
    <w:rsid w:val="1045F769"/>
    <w:rsid w:val="34392A72"/>
    <w:rsid w:val="3A005E88"/>
    <w:rsid w:val="4D0E4157"/>
    <w:rsid w:val="4DE4F5AB"/>
    <w:rsid w:val="4F80C60C"/>
    <w:rsid w:val="4FCBA752"/>
    <w:rsid w:val="660E18E0"/>
    <w:rsid w:val="690E0C13"/>
    <w:rsid w:val="717B6B29"/>
    <w:rsid w:val="7B31C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2E80"/>
  <w15:chartTrackingRefBased/>
  <w15:docId w15:val="{D5249A2F-4C0A-4B81-8B5A-3DB237B3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CC9"/>
    <w:pPr>
      <w:ind w:left="720"/>
      <w:contextualSpacing/>
    </w:pPr>
  </w:style>
  <w:style w:type="table" w:styleId="TableGrid">
    <w:name w:val="Table Grid"/>
    <w:basedOn w:val="TableNormal"/>
    <w:uiPriority w:val="39"/>
    <w:rsid w:val="005D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4CC9"/>
    <w:pPr>
      <w:autoSpaceDE w:val="0"/>
      <w:autoSpaceDN w:val="0"/>
      <w:adjustRightInd w:val="0"/>
    </w:pPr>
    <w:rPr>
      <w:rFonts w:ascii="Nexa Regular" w:hAnsi="Nexa Regular" w:cs="Nexa Regular"/>
      <w:color w:val="000000"/>
      <w:sz w:val="24"/>
      <w:szCs w:val="24"/>
    </w:rPr>
  </w:style>
  <w:style w:type="paragraph" w:customStyle="1" w:styleId="Pa1">
    <w:name w:val="Pa1"/>
    <w:basedOn w:val="Default"/>
    <w:next w:val="Default"/>
    <w:uiPriority w:val="99"/>
    <w:rsid w:val="005D4CC9"/>
    <w:pPr>
      <w:spacing w:line="241" w:lineRule="atLeast"/>
    </w:pPr>
    <w:rPr>
      <w:rFonts w:cstheme="minorBidi"/>
      <w:color w:val="auto"/>
    </w:rPr>
  </w:style>
  <w:style w:type="character" w:customStyle="1" w:styleId="A8">
    <w:name w:val="A8"/>
    <w:uiPriority w:val="99"/>
    <w:rsid w:val="005D4CC9"/>
    <w:rPr>
      <w:rFonts w:cs="Nexa Regular"/>
      <w:i/>
      <w:iCs/>
      <w:color w:val="000000"/>
      <w:sz w:val="16"/>
      <w:szCs w:val="16"/>
    </w:rPr>
  </w:style>
  <w:style w:type="paragraph" w:styleId="Header">
    <w:name w:val="header"/>
    <w:basedOn w:val="Normal"/>
    <w:link w:val="HeaderChar"/>
    <w:uiPriority w:val="99"/>
    <w:unhideWhenUsed/>
    <w:rsid w:val="00751F7F"/>
    <w:pPr>
      <w:tabs>
        <w:tab w:val="center" w:pos="4513"/>
        <w:tab w:val="right" w:pos="9026"/>
      </w:tabs>
    </w:pPr>
  </w:style>
  <w:style w:type="character" w:customStyle="1" w:styleId="HeaderChar">
    <w:name w:val="Header Char"/>
    <w:basedOn w:val="DefaultParagraphFont"/>
    <w:link w:val="Header"/>
    <w:uiPriority w:val="99"/>
    <w:rsid w:val="00751F7F"/>
  </w:style>
  <w:style w:type="paragraph" w:styleId="Footer">
    <w:name w:val="footer"/>
    <w:basedOn w:val="Normal"/>
    <w:link w:val="FooterChar"/>
    <w:uiPriority w:val="99"/>
    <w:unhideWhenUsed/>
    <w:rsid w:val="00751F7F"/>
    <w:pPr>
      <w:tabs>
        <w:tab w:val="center" w:pos="4513"/>
        <w:tab w:val="right" w:pos="9026"/>
      </w:tabs>
    </w:pPr>
  </w:style>
  <w:style w:type="character" w:customStyle="1" w:styleId="FooterChar">
    <w:name w:val="Footer Char"/>
    <w:basedOn w:val="DefaultParagraphFont"/>
    <w:link w:val="Footer"/>
    <w:uiPriority w:val="99"/>
    <w:rsid w:val="00751F7F"/>
  </w:style>
  <w:style w:type="character" w:styleId="Hyperlink">
    <w:name w:val="Hyperlink"/>
    <w:basedOn w:val="DefaultParagraphFont"/>
    <w:uiPriority w:val="99"/>
    <w:unhideWhenUsed/>
    <w:rsid w:val="00532717"/>
    <w:rPr>
      <w:color w:val="0563C1" w:themeColor="hyperlink"/>
      <w:u w:val="single"/>
    </w:rPr>
  </w:style>
  <w:style w:type="character" w:styleId="UnresolvedMention">
    <w:name w:val="Unresolved Mention"/>
    <w:basedOn w:val="DefaultParagraphFont"/>
    <w:uiPriority w:val="99"/>
    <w:semiHidden/>
    <w:unhideWhenUsed/>
    <w:rsid w:val="00532717"/>
    <w:rPr>
      <w:color w:val="605E5C"/>
      <w:shd w:val="clear" w:color="auto" w:fill="E1DFDD"/>
    </w:rPr>
  </w:style>
  <w:style w:type="character" w:styleId="CommentReference">
    <w:name w:val="annotation reference"/>
    <w:basedOn w:val="DefaultParagraphFont"/>
    <w:uiPriority w:val="99"/>
    <w:semiHidden/>
    <w:unhideWhenUsed/>
    <w:rsid w:val="00AE22A7"/>
    <w:rPr>
      <w:sz w:val="16"/>
      <w:szCs w:val="16"/>
    </w:rPr>
  </w:style>
  <w:style w:type="paragraph" w:styleId="CommentText">
    <w:name w:val="annotation text"/>
    <w:basedOn w:val="Normal"/>
    <w:link w:val="CommentTextChar"/>
    <w:uiPriority w:val="99"/>
    <w:semiHidden/>
    <w:unhideWhenUsed/>
    <w:rsid w:val="00AE22A7"/>
    <w:rPr>
      <w:sz w:val="20"/>
      <w:szCs w:val="20"/>
    </w:rPr>
  </w:style>
  <w:style w:type="character" w:customStyle="1" w:styleId="CommentTextChar">
    <w:name w:val="Comment Text Char"/>
    <w:basedOn w:val="DefaultParagraphFont"/>
    <w:link w:val="CommentText"/>
    <w:uiPriority w:val="99"/>
    <w:semiHidden/>
    <w:rsid w:val="00AE22A7"/>
    <w:rPr>
      <w:sz w:val="20"/>
      <w:szCs w:val="20"/>
    </w:rPr>
  </w:style>
  <w:style w:type="paragraph" w:styleId="Revision">
    <w:name w:val="Revision"/>
    <w:hidden/>
    <w:uiPriority w:val="99"/>
    <w:semiHidden/>
    <w:rsid w:val="00AE22A7"/>
  </w:style>
  <w:style w:type="paragraph" w:customStyle="1" w:styleId="paragraph">
    <w:name w:val="paragraph"/>
    <w:basedOn w:val="Normal"/>
    <w:rsid w:val="00AA335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A3359"/>
  </w:style>
  <w:style w:type="character" w:customStyle="1" w:styleId="eop">
    <w:name w:val="eop"/>
    <w:basedOn w:val="DefaultParagraphFont"/>
    <w:rsid w:val="00AA3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185843">
      <w:bodyDiv w:val="1"/>
      <w:marLeft w:val="0"/>
      <w:marRight w:val="0"/>
      <w:marTop w:val="0"/>
      <w:marBottom w:val="0"/>
      <w:divBdr>
        <w:top w:val="none" w:sz="0" w:space="0" w:color="auto"/>
        <w:left w:val="none" w:sz="0" w:space="0" w:color="auto"/>
        <w:bottom w:val="none" w:sz="0" w:space="0" w:color="auto"/>
        <w:right w:val="none" w:sz="0" w:space="0" w:color="auto"/>
      </w:divBdr>
      <w:divsChild>
        <w:div w:id="1777170353">
          <w:marLeft w:val="0"/>
          <w:marRight w:val="0"/>
          <w:marTop w:val="0"/>
          <w:marBottom w:val="0"/>
          <w:divBdr>
            <w:top w:val="none" w:sz="0" w:space="0" w:color="auto"/>
            <w:left w:val="none" w:sz="0" w:space="0" w:color="auto"/>
            <w:bottom w:val="none" w:sz="0" w:space="0" w:color="auto"/>
            <w:right w:val="none" w:sz="0" w:space="0" w:color="auto"/>
          </w:divBdr>
        </w:div>
        <w:div w:id="2134060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5566d0-3094-4311-aecb-390b1d9b8fad">
      <Terms xmlns="http://schemas.microsoft.com/office/infopath/2007/PartnerControls"/>
    </lcf76f155ced4ddcb4097134ff3c332f>
    <time xmlns="765566d0-3094-4311-aecb-390b1d9b8fad" xsi:nil="true"/>
    <TaxCatchAll xmlns="1a63bf82-e28e-45a0-8767-d7226d54d65a"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BD13875DE3CC498378DA1A8600A4A1" ma:contentTypeVersion="20" ma:contentTypeDescription="Create a new document." ma:contentTypeScope="" ma:versionID="8749b6c0ca43c8a923f38afbef2f6f16">
  <xsd:schema xmlns:xsd="http://www.w3.org/2001/XMLSchema" xmlns:xs="http://www.w3.org/2001/XMLSchema" xmlns:p="http://schemas.microsoft.com/office/2006/metadata/properties" xmlns:ns1="http://schemas.microsoft.com/sharepoint/v3" xmlns:ns2="765566d0-3094-4311-aecb-390b1d9b8fad" xmlns:ns3="1a63bf82-e28e-45a0-8767-d7226d54d65a" targetNamespace="http://schemas.microsoft.com/office/2006/metadata/properties" ma:root="true" ma:fieldsID="6a9114e4d0a23f67cca04742f52b5990" ns1:_="" ns2:_="" ns3:_="">
    <xsd:import namespace="http://schemas.microsoft.com/sharepoint/v3"/>
    <xsd:import namespace="765566d0-3094-4311-aecb-390b1d9b8fad"/>
    <xsd:import namespace="1a63bf82-e28e-45a0-8767-d7226d54d6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time"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5566d0-3094-4311-aecb-390b1d9b8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ime" ma:index="21" nillable="true" ma:displayName="time" ma:format="DateOnly" ma:internalName="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5a5de6-f4ef-416e-97a3-0ceeebde58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63bf82-e28e-45a0-8767-d7226d54d6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d94447c-c8da-47e3-a9b4-765baf9f3fc2}" ma:internalName="TaxCatchAll" ma:showField="CatchAllData" ma:web="1a63bf82-e28e-45a0-8767-d7226d54d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38C5C8-E6D5-49B9-9E86-ED252DD61BAC}">
  <ds:schemaRefs>
    <ds:schemaRef ds:uri="http://schemas.microsoft.com/office/2006/metadata/properties"/>
    <ds:schemaRef ds:uri="http://schemas.microsoft.com/office/infopath/2007/PartnerControls"/>
    <ds:schemaRef ds:uri="765566d0-3094-4311-aecb-390b1d9b8fad"/>
    <ds:schemaRef ds:uri="1a63bf82-e28e-45a0-8767-d7226d54d65a"/>
    <ds:schemaRef ds:uri="http://schemas.microsoft.com/sharepoint/v3"/>
  </ds:schemaRefs>
</ds:datastoreItem>
</file>

<file path=customXml/itemProps2.xml><?xml version="1.0" encoding="utf-8"?>
<ds:datastoreItem xmlns:ds="http://schemas.openxmlformats.org/officeDocument/2006/customXml" ds:itemID="{4567FDF7-B1C1-445B-A177-9ECF3CF4E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5566d0-3094-4311-aecb-390b1d9b8fad"/>
    <ds:schemaRef ds:uri="1a63bf82-e28e-45a0-8767-d7226d54d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E7579E-1ED5-4F83-B93B-A958474EC1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5</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Marochi</dc:creator>
  <cp:keywords/>
  <dc:description/>
  <cp:lastModifiedBy>Cristina Marochi</cp:lastModifiedBy>
  <cp:revision>97</cp:revision>
  <dcterms:created xsi:type="dcterms:W3CDTF">2022-06-07T09:59:00Z</dcterms:created>
  <dcterms:modified xsi:type="dcterms:W3CDTF">2024-01-17T16:25:00Z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0x01010088BD13875DE3CC498378DA1A8600A4A1</vt:lpwstr>
  </property>
  <property fmtid="{D5CDD505-2E9C-101B-9397-08002B2CF9AE}" pid="3" name="MediaServiceImageTags">
    <vt:lpwstr/>
  </property>
</Properties>
</file>